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E1276" w14:textId="77777777" w:rsidR="00442F7F" w:rsidRPr="00CB7641" w:rsidRDefault="00442F7F" w:rsidP="00A47D2D">
      <w:pPr>
        <w:pStyle w:val="Titel"/>
        <w:jc w:val="left"/>
        <w:rPr>
          <w:sz w:val="28"/>
          <w:szCs w:val="20"/>
          <w:lang w:val="en-US"/>
        </w:rPr>
      </w:pPr>
      <w:bookmarkStart w:id="0" w:name="_Hlk170812823"/>
      <w:r w:rsidRPr="00CB7641">
        <w:rPr>
          <w:sz w:val="28"/>
          <w:szCs w:val="20"/>
          <w:lang w:val="en-US"/>
        </w:rPr>
        <w:t xml:space="preserve">Deutsche </w:t>
      </w:r>
      <w:proofErr w:type="spellStart"/>
      <w:r w:rsidRPr="00CB7641">
        <w:rPr>
          <w:sz w:val="28"/>
          <w:szCs w:val="20"/>
          <w:lang w:val="en-US"/>
        </w:rPr>
        <w:t>Schlagerqueen</w:t>
      </w:r>
      <w:proofErr w:type="spellEnd"/>
      <w:r w:rsidRPr="00CB7641">
        <w:rPr>
          <w:sz w:val="28"/>
          <w:szCs w:val="20"/>
          <w:lang w:val="en-US"/>
        </w:rPr>
        <w:t xml:space="preserve"> Andrea Berg </w:t>
      </w:r>
      <w:proofErr w:type="spellStart"/>
      <w:r w:rsidRPr="00CB7641">
        <w:rPr>
          <w:sz w:val="28"/>
          <w:szCs w:val="20"/>
          <w:lang w:val="en-US"/>
        </w:rPr>
        <w:t>beim</w:t>
      </w:r>
      <w:proofErr w:type="spellEnd"/>
      <w:r w:rsidRPr="00CB7641">
        <w:rPr>
          <w:sz w:val="28"/>
          <w:szCs w:val="20"/>
          <w:lang w:val="en-US"/>
        </w:rPr>
        <w:t xml:space="preserve"> Top of the Mountain Spring Concert in Ischgl </w:t>
      </w:r>
    </w:p>
    <w:p w14:paraId="1A472DFC" w14:textId="75A79F7D" w:rsidR="00442F7F" w:rsidRPr="00647F94" w:rsidRDefault="00442F7F" w:rsidP="00442F7F">
      <w:pPr>
        <w:pStyle w:val="Untertitel"/>
      </w:pPr>
      <w:r w:rsidRPr="00647F94">
        <w:t>Am 6. April 202</w:t>
      </w:r>
      <w:r w:rsidR="00407772">
        <w:t>5</w:t>
      </w:r>
      <w:r w:rsidRPr="00647F94">
        <w:t xml:space="preserve"> erwartet Fans und Musikliebhaber des deutschen Schlagers ein spektakuläres Event auf der berühmten Ischgl Stage: Andrea Berg, die erfolgreichste Sängerin der deutschen Chart-Geschichte, wird beim legendären „Top </w:t>
      </w:r>
      <w:proofErr w:type="spellStart"/>
      <w:r w:rsidRPr="00647F94">
        <w:t>of</w:t>
      </w:r>
      <w:proofErr w:type="spellEnd"/>
      <w:r w:rsidRPr="00647F94">
        <w:t xml:space="preserve"> </w:t>
      </w:r>
      <w:proofErr w:type="spellStart"/>
      <w:r w:rsidRPr="00647F94">
        <w:t>the</w:t>
      </w:r>
      <w:proofErr w:type="spellEnd"/>
      <w:r w:rsidRPr="00647F94">
        <w:t xml:space="preserve"> Mountain Spring Concert“ auf der </w:t>
      </w:r>
      <w:proofErr w:type="spellStart"/>
      <w:r w:rsidRPr="00647F94">
        <w:t>Idalp</w:t>
      </w:r>
      <w:proofErr w:type="spellEnd"/>
      <w:r w:rsidRPr="00647F94">
        <w:t xml:space="preserve"> in Ischgl auftreten und den Startschuss zur Eventreihe „Spring Blanc“ geben. Das Open-Air Live-Konzert startet um 13:00 Uhr mitten im Skigebiet auf der auf 2.320 Höhenmetern gelegenen </w:t>
      </w:r>
      <w:proofErr w:type="spellStart"/>
      <w:r w:rsidRPr="00647F94">
        <w:t>Idalp</w:t>
      </w:r>
      <w:proofErr w:type="spellEnd"/>
      <w:r w:rsidRPr="00647F94">
        <w:t>. Der Konzerteintritt ist im Skiticket enthalten.</w:t>
      </w:r>
    </w:p>
    <w:p w14:paraId="37BBCC6D" w14:textId="77777777" w:rsidR="00442F7F" w:rsidRPr="00647F94" w:rsidRDefault="00442F7F" w:rsidP="00442F7F">
      <w:r w:rsidRPr="00647F94">
        <w:t xml:space="preserve">Mit über 16 Millionen verkauften Tonträgern, 13 Nummer-Eins-Alben und zahllosen Rekorden und Auszeichnungen hat sich Andrea Berg über die Jahre einen Platz an der Spitze der deutschen Schlagerszene erarbeitet. Ihr „Best </w:t>
      </w:r>
      <w:proofErr w:type="spellStart"/>
      <w:r w:rsidRPr="00647F94">
        <w:t>Of</w:t>
      </w:r>
      <w:proofErr w:type="spellEnd"/>
      <w:r w:rsidRPr="00647F94">
        <w:t>“-Album hielt sich unglaubliche 670 Wochen in den österreichischen Charts – ein Rekord, der ihresgleichen sucht. Ihr Megahit „Du hast mich tausendmal belogen“ gehört seit Jahren zu den erfolgreichsten Live-Titeln und ist fester Bestandteil jeder Andrea Berg-Show.</w:t>
      </w:r>
    </w:p>
    <w:p w14:paraId="3A9E4E0F" w14:textId="5F3AAE51" w:rsidR="00442F7F" w:rsidRPr="00647F94" w:rsidRDefault="00442F7F" w:rsidP="007768FA">
      <w:pPr>
        <w:pStyle w:val="Untertitel"/>
      </w:pPr>
      <w:r w:rsidRPr="00647F94">
        <w:t>Seit 1992 erobert Andrea Berg die Herzen der Menschen</w:t>
      </w:r>
    </w:p>
    <w:p w14:paraId="662574D5" w14:textId="77777777" w:rsidR="00442F7F" w:rsidRPr="00647F94" w:rsidRDefault="00442F7F" w:rsidP="00442F7F">
      <w:r w:rsidRPr="00647F94">
        <w:t>Doch Andrea Berg überzeugt nicht nur musikalisch. Ihre Authentizität und die tiefe Verbindung zu ihren Fans machen sie zu einer der beliebtesten Künstlerinnen im deutschsprachigen Raum. "Das Wichtigste ist, die Freiheit zu haben, man selbst zu sein", sagt die gebürtige Krefelderin, die seit 1992 die Herzen der Menschen erobert. Und genau diese Echtheit spüren die Millionen, die ihre Konzerte besuchen und ihre Musik lieben.</w:t>
      </w:r>
    </w:p>
    <w:p w14:paraId="45FFF1FC" w14:textId="23469DA9" w:rsidR="00442F7F" w:rsidRPr="00647F94" w:rsidRDefault="00442F7F" w:rsidP="00442F7F">
      <w:r w:rsidRPr="00647F94">
        <w:t xml:space="preserve">Das Top </w:t>
      </w:r>
      <w:proofErr w:type="spellStart"/>
      <w:r w:rsidRPr="00647F94">
        <w:t>of</w:t>
      </w:r>
      <w:proofErr w:type="spellEnd"/>
      <w:r w:rsidRPr="00647F94">
        <w:t xml:space="preserve"> </w:t>
      </w:r>
      <w:proofErr w:type="spellStart"/>
      <w:r w:rsidRPr="00647F94">
        <w:t>the</w:t>
      </w:r>
      <w:proofErr w:type="spellEnd"/>
      <w:r w:rsidRPr="00647F94">
        <w:t xml:space="preserve"> Mountain Spring Concert auf der </w:t>
      </w:r>
      <w:proofErr w:type="spellStart"/>
      <w:r w:rsidRPr="00647F94">
        <w:t>Idalp</w:t>
      </w:r>
      <w:proofErr w:type="spellEnd"/>
      <w:r w:rsidRPr="00647F94">
        <w:t xml:space="preserve"> wird zweifellos ein unvergessliches Erlebnis: Ein Konzert voller Hits, Emotionen und Party in einer der schönsten Kulissen der Alpen. Die Zuschauer können sich auf Songs aus dem brandneuen Album "Andrea Berg" (ab 18.10. überall im Handel erhältlich) und natürlich auf alle Superhits der Schlagerqueen freuen, die mit ihrer einzigartigen Bühnenpräsenz und Stimme das Publikum in ihren Bann ziehen wird.</w:t>
      </w:r>
    </w:p>
    <w:p w14:paraId="5EE5C17C" w14:textId="77777777" w:rsidR="00442F7F" w:rsidRPr="00647F94" w:rsidRDefault="00442F7F" w:rsidP="00442F7F">
      <w:pPr>
        <w:pStyle w:val="Untertitel"/>
      </w:pPr>
      <w:r w:rsidRPr="00647F94">
        <w:t xml:space="preserve">Eintritt </w:t>
      </w:r>
    </w:p>
    <w:p w14:paraId="23C9ED01" w14:textId="74159372" w:rsidR="0057368E" w:rsidRPr="00647F94" w:rsidRDefault="00442F7F" w:rsidP="007768FA">
      <w:r w:rsidRPr="00647F94">
        <w:t xml:space="preserve">Der Tagesskipass inklusive Konzert kostet am 06.04.2025 für Erwachsene/Senioren </w:t>
      </w:r>
      <w:r w:rsidR="00D829E8" w:rsidRPr="00647F94">
        <w:t>110 Euro</w:t>
      </w:r>
      <w:r w:rsidRPr="00647F94">
        <w:t xml:space="preserve"> und für Kinder </w:t>
      </w:r>
      <w:r w:rsidR="00D829E8" w:rsidRPr="00647F94">
        <w:t>69 Euro</w:t>
      </w:r>
      <w:r w:rsidRPr="00647F94">
        <w:t xml:space="preserve"> (Ermäßigung unter 17 Jahren, unter 8 Jahren in Begleitung eines Elternteils frei). Tagesskipässe ohne Konzertveranstaltung sind nicht erhältlich. Es gibt keine Gruppentarife bzw. sonstige Vergünstigungen. Saisonkarten </w:t>
      </w:r>
      <w:proofErr w:type="spellStart"/>
      <w:r w:rsidRPr="00647F94">
        <w:t>lschgl</w:t>
      </w:r>
      <w:proofErr w:type="spellEnd"/>
      <w:r w:rsidRPr="00647F94">
        <w:t xml:space="preserve">/Samnaun bzw. Paznaun/Samnaun und alle gültigen Skipässe ab 2 Tagen berechtigen zum Besuch des Konzertes. Die Besitzer der Verbundkarten </w:t>
      </w:r>
      <w:r w:rsidRPr="00647F94">
        <w:lastRenderedPageBreak/>
        <w:t xml:space="preserve">Freizeitticket Tirol, </w:t>
      </w:r>
      <w:proofErr w:type="spellStart"/>
      <w:r w:rsidRPr="00647F94">
        <w:t>Regiocard</w:t>
      </w:r>
      <w:proofErr w:type="spellEnd"/>
      <w:r w:rsidRPr="00647F94">
        <w:t xml:space="preserve"> Südbünden, Snow Card Tirol und des </w:t>
      </w:r>
      <w:proofErr w:type="spellStart"/>
      <w:r w:rsidRPr="00647F94">
        <w:t>Snowpass</w:t>
      </w:r>
      <w:proofErr w:type="spellEnd"/>
      <w:r w:rsidRPr="00647F94">
        <w:t xml:space="preserve"> Graubünden erhalten den Tagesskipass einschließlich Konzerteintritt zum Vorzugstarif von </w:t>
      </w:r>
      <w:r w:rsidR="00647F94" w:rsidRPr="00647F94">
        <w:t>90 Euro</w:t>
      </w:r>
      <w:r w:rsidRPr="00647F94">
        <w:t xml:space="preserve"> (Erwachsene, Senioren) bzw. </w:t>
      </w:r>
      <w:r w:rsidR="00647F94" w:rsidRPr="00647F94">
        <w:t>50 Euro</w:t>
      </w:r>
      <w:r w:rsidRPr="00647F94">
        <w:t xml:space="preserve"> (Kind). Die Skiverbundtickets sind am Veranstaltungstag, 06.04.2025, nicht gültig und es ist an den Kassen in Verbindung mit dem jeweiligen Verbundticket ein vergünstigter Tagesskipass erhältlich.</w:t>
      </w:r>
    </w:p>
    <w:p w14:paraId="063B038D" w14:textId="77777777" w:rsidR="00442F7F" w:rsidRPr="00647F94" w:rsidRDefault="00442F7F" w:rsidP="00442F7F">
      <w:pPr>
        <w:pStyle w:val="Untertitel"/>
      </w:pPr>
      <w:r w:rsidRPr="00647F94">
        <w:t xml:space="preserve">Spring Blanc – </w:t>
      </w:r>
      <w:proofErr w:type="spellStart"/>
      <w:r w:rsidRPr="00647F94">
        <w:t>Skifun</w:t>
      </w:r>
      <w:proofErr w:type="spellEnd"/>
      <w:r w:rsidRPr="00647F94">
        <w:t xml:space="preserve"> bis Anfang Mai</w:t>
      </w:r>
    </w:p>
    <w:p w14:paraId="264CA440" w14:textId="192B80AF" w:rsidR="00FF7476" w:rsidRDefault="00442F7F" w:rsidP="00FF7476">
      <w:r w:rsidRPr="00647F94">
        <w:t xml:space="preserve">Egal ob leidenschaftlicher Skifahrer, Sonnenanbeter, Gourmet oder Musikliebhaber - die Eventreihe „Spring Blanc“ liefert genussreiche Gründe, den Frühling auf den weißen Pisten Ischgls willkommen zu heißen. Auf dem Programm: Veranstaltungshighlights wie </w:t>
      </w:r>
      <w:proofErr w:type="spellStart"/>
      <w:proofErr w:type="gramStart"/>
      <w:r w:rsidRPr="00647F94">
        <w:t>grenzenlos.kulinarisch</w:t>
      </w:r>
      <w:proofErr w:type="spellEnd"/>
      <w:proofErr w:type="gramEnd"/>
      <w:r w:rsidR="00AC5AD1">
        <w:t xml:space="preserve"> </w:t>
      </w:r>
      <w:r w:rsidR="00CF66CB">
        <w:t>(13. April)</w:t>
      </w:r>
      <w:r w:rsidRPr="00647F94">
        <w:t xml:space="preserve"> oder </w:t>
      </w:r>
      <w:proofErr w:type="spellStart"/>
      <w:r w:rsidRPr="00647F94">
        <w:t>sun.downer</w:t>
      </w:r>
      <w:proofErr w:type="spellEnd"/>
      <w:r w:rsidR="00CF66CB">
        <w:t xml:space="preserve"> (</w:t>
      </w:r>
      <w:r w:rsidR="0085289C">
        <w:t>11.</w:t>
      </w:r>
      <w:r w:rsidR="00F5720B">
        <w:t xml:space="preserve">, </w:t>
      </w:r>
      <w:r w:rsidR="0085289C">
        <w:t>25.</w:t>
      </w:r>
      <w:r w:rsidR="00F5720B">
        <w:t xml:space="preserve"> &amp; 30.</w:t>
      </w:r>
      <w:r w:rsidR="0085289C">
        <w:t xml:space="preserve"> April)</w:t>
      </w:r>
      <w:r w:rsidRPr="00647F94">
        <w:t xml:space="preserve">. Dazu erleben Besucher stimmungsvolle Momente mit den Top </w:t>
      </w:r>
      <w:proofErr w:type="spellStart"/>
      <w:r w:rsidRPr="00647F94">
        <w:t>of</w:t>
      </w:r>
      <w:proofErr w:type="spellEnd"/>
      <w:r w:rsidRPr="00647F94">
        <w:t xml:space="preserve"> </w:t>
      </w:r>
      <w:proofErr w:type="spellStart"/>
      <w:r w:rsidRPr="00647F94">
        <w:t>the</w:t>
      </w:r>
      <w:proofErr w:type="spellEnd"/>
      <w:r w:rsidRPr="00647F94">
        <w:t xml:space="preserve"> Mountain Spring, Easter </w:t>
      </w:r>
      <w:r w:rsidR="00E80F53">
        <w:t>(</w:t>
      </w:r>
      <w:r w:rsidR="0085289C">
        <w:t>20. April)</w:t>
      </w:r>
      <w:r w:rsidR="00F5720B">
        <w:t xml:space="preserve">, Special (1. Mai) </w:t>
      </w:r>
      <w:r w:rsidRPr="00647F94">
        <w:t xml:space="preserve">und Closing </w:t>
      </w:r>
      <w:proofErr w:type="spellStart"/>
      <w:r w:rsidRPr="00647F94">
        <w:t>Concerts</w:t>
      </w:r>
      <w:proofErr w:type="spellEnd"/>
      <w:r w:rsidR="0085289C">
        <w:t xml:space="preserve"> (</w:t>
      </w:r>
      <w:r w:rsidR="00233032">
        <w:t>3</w:t>
      </w:r>
      <w:r w:rsidR="0085289C">
        <w:t>. Mai)</w:t>
      </w:r>
      <w:r w:rsidRPr="00647F94">
        <w:t xml:space="preserve">, dem </w:t>
      </w:r>
      <w:r w:rsidR="0085289C">
        <w:t>Frühlings-Schneefest-Konzert</w:t>
      </w:r>
      <w:r w:rsidRPr="00647F94">
        <w:t xml:space="preserve"> auf der Alp </w:t>
      </w:r>
      <w:proofErr w:type="spellStart"/>
      <w:r w:rsidRPr="00647F94">
        <w:t>Trida</w:t>
      </w:r>
      <w:proofErr w:type="spellEnd"/>
      <w:r w:rsidRPr="00647F94">
        <w:t xml:space="preserve"> </w:t>
      </w:r>
      <w:r w:rsidR="0085289C">
        <w:t>(</w:t>
      </w:r>
      <w:r w:rsidR="00303846">
        <w:t>2</w:t>
      </w:r>
      <w:r w:rsidR="009628FE">
        <w:t>6</w:t>
      </w:r>
      <w:r w:rsidR="00303846">
        <w:t xml:space="preserve">. April) </w:t>
      </w:r>
      <w:r w:rsidRPr="00647F94">
        <w:t>und weiteren Highlights. Sonne, Berge und perfekte Firnpisten inklusive.</w:t>
      </w:r>
      <w:bookmarkStart w:id="1" w:name="_Hlk170812838"/>
      <w:bookmarkEnd w:id="0"/>
    </w:p>
    <w:p w14:paraId="419DDFFC" w14:textId="77777777" w:rsidR="004B1CD3" w:rsidRPr="00647F94" w:rsidRDefault="004B1CD3" w:rsidP="00FF7476"/>
    <w:tbl>
      <w:tblPr>
        <w:tblStyle w:val="Tabellenraster1"/>
        <w:tblW w:w="0" w:type="auto"/>
        <w:tblLook w:val="04A0" w:firstRow="1" w:lastRow="0" w:firstColumn="1" w:lastColumn="0" w:noHBand="0" w:noVBand="1"/>
      </w:tblPr>
      <w:tblGrid>
        <w:gridCol w:w="6946"/>
        <w:gridCol w:w="2114"/>
      </w:tblGrid>
      <w:tr w:rsidR="009F357E" w:rsidRPr="00FF7476" w14:paraId="2F78B3F7" w14:textId="77777777" w:rsidTr="00C14D5E">
        <w:tc>
          <w:tcPr>
            <w:tcW w:w="9060" w:type="dxa"/>
            <w:gridSpan w:val="2"/>
          </w:tcPr>
          <w:p w14:paraId="2D5EF8BA" w14:textId="4FC6F11F" w:rsidR="009F357E" w:rsidRPr="00FF7476" w:rsidRDefault="00FF7476" w:rsidP="00CA103D">
            <w:r w:rsidRPr="00FF7476">
              <w:t>Weitere Informationen unter</w:t>
            </w:r>
            <w:r w:rsidR="00E40EA1" w:rsidRPr="00FF7476">
              <w:t xml:space="preserve"> </w:t>
            </w:r>
            <w:hyperlink r:id="rId10" w:history="1">
              <w:r w:rsidR="00E40EA1" w:rsidRPr="00FF7476">
                <w:rPr>
                  <w:rStyle w:val="Hyperlink"/>
                  <w:rFonts w:eastAsiaTheme="majorEastAsia"/>
                </w:rPr>
                <w:t>www.ischgl.com</w:t>
              </w:r>
            </w:hyperlink>
            <w:r w:rsidR="00E40EA1" w:rsidRPr="00FF7476">
              <w:t>.</w:t>
            </w:r>
          </w:p>
        </w:tc>
      </w:tr>
      <w:tr w:rsidR="00CA103D" w:rsidRPr="00FF7476" w14:paraId="4E89EE49" w14:textId="77777777" w:rsidTr="00CA103D">
        <w:trPr>
          <w:trHeight w:val="176"/>
        </w:trPr>
        <w:tc>
          <w:tcPr>
            <w:tcW w:w="9060" w:type="dxa"/>
            <w:gridSpan w:val="2"/>
          </w:tcPr>
          <w:p w14:paraId="449CCDA4" w14:textId="77777777" w:rsidR="00CA103D" w:rsidRPr="00FF7476" w:rsidRDefault="00CA103D" w:rsidP="00FF7476">
            <w:pPr>
              <w:pStyle w:val="Fusszeile"/>
            </w:pPr>
          </w:p>
        </w:tc>
      </w:tr>
      <w:tr w:rsidR="00CA103D" w:rsidRPr="00FF7476" w14:paraId="636038FB" w14:textId="77777777" w:rsidTr="00401F84">
        <w:tc>
          <w:tcPr>
            <w:tcW w:w="6946" w:type="dxa"/>
          </w:tcPr>
          <w:p w14:paraId="1C873AF7" w14:textId="70DE74B5" w:rsidR="00CA103D" w:rsidRPr="00FF7476" w:rsidRDefault="00CA103D" w:rsidP="00FF7476">
            <w:pPr>
              <w:pStyle w:val="Fusszeile"/>
            </w:pPr>
            <w:r w:rsidRPr="00FF7476">
              <w:t>(</w:t>
            </w:r>
            <w:fldSimple w:instr=" NUMCHARS   \* MERGEFORMAT ">
              <w:r w:rsidR="004B1CD3">
                <w:rPr>
                  <w:noProof/>
                </w:rPr>
                <w:t>3315</w:t>
              </w:r>
            </w:fldSimple>
            <w:r w:rsidRPr="00FF7476">
              <w:t xml:space="preserve"> </w:t>
            </w:r>
            <w:r w:rsidR="00FF7476" w:rsidRPr="00FF7476">
              <w:t>Zeichen mit Leerzeichen</w:t>
            </w:r>
            <w:r w:rsidRPr="00FF7476">
              <w:t>)</w:t>
            </w:r>
          </w:p>
        </w:tc>
        <w:tc>
          <w:tcPr>
            <w:tcW w:w="2114" w:type="dxa"/>
          </w:tcPr>
          <w:p w14:paraId="0AEDE469" w14:textId="5D8E6ED7" w:rsidR="00CA103D" w:rsidRPr="00FF7476" w:rsidRDefault="00CA103D" w:rsidP="00FF7476">
            <w:pPr>
              <w:pStyle w:val="Fusszeile"/>
            </w:pPr>
            <w:r w:rsidRPr="00FF7476">
              <w:fldChar w:fldCharType="begin"/>
            </w:r>
            <w:r w:rsidRPr="00FF7476">
              <w:instrText xml:space="preserve"> DATE  \@ "MMMM yyyy"  \* MERGEFORMAT </w:instrText>
            </w:r>
            <w:r w:rsidRPr="00FF7476">
              <w:fldChar w:fldCharType="separate"/>
            </w:r>
            <w:r w:rsidR="00996DA4">
              <w:rPr>
                <w:noProof/>
              </w:rPr>
              <w:t>April 2025</w:t>
            </w:r>
            <w:r w:rsidRPr="00FF7476">
              <w:fldChar w:fldCharType="end"/>
            </w:r>
          </w:p>
        </w:tc>
      </w:tr>
      <w:tr w:rsidR="00CA103D" w:rsidRPr="00FF7476" w14:paraId="51E84B3D" w14:textId="77777777" w:rsidTr="00BF4492">
        <w:tc>
          <w:tcPr>
            <w:tcW w:w="9060" w:type="dxa"/>
            <w:gridSpan w:val="2"/>
          </w:tcPr>
          <w:p w14:paraId="7D76CECB" w14:textId="77777777" w:rsidR="00CA103D" w:rsidRPr="00FF7476" w:rsidRDefault="00CA103D" w:rsidP="00FF7476">
            <w:pPr>
              <w:pStyle w:val="Fusszeile"/>
            </w:pPr>
          </w:p>
        </w:tc>
      </w:tr>
      <w:tr w:rsidR="00CA103D" w:rsidRPr="00FF7476" w14:paraId="29C2A062" w14:textId="77777777" w:rsidTr="008D527B">
        <w:tc>
          <w:tcPr>
            <w:tcW w:w="9060" w:type="dxa"/>
            <w:gridSpan w:val="2"/>
          </w:tcPr>
          <w:p w14:paraId="579B48FD" w14:textId="101F206B" w:rsidR="00CA103D" w:rsidRPr="00FF7476" w:rsidRDefault="00FF7476" w:rsidP="00FF7476">
            <w:pPr>
              <w:pStyle w:val="Fusszeile"/>
            </w:pPr>
            <w:r w:rsidRPr="00FF7476">
              <w:t xml:space="preserve">Bilder-Download: </w:t>
            </w:r>
            <w:hyperlink r:id="rId11" w:history="1">
              <w:r w:rsidR="00CA103D" w:rsidRPr="00FF7476">
                <w:rPr>
                  <w:rStyle w:val="Hyperlink"/>
                  <w:rFonts w:eastAsiaTheme="majorEastAsia"/>
                </w:rPr>
                <w:t>images.paznaun-ischgl.com</w:t>
              </w:r>
            </w:hyperlink>
          </w:p>
          <w:p w14:paraId="7B4BE5FA" w14:textId="4642E2D8" w:rsidR="00CA103D" w:rsidRPr="00FF7476" w:rsidRDefault="00CA103D" w:rsidP="00FF7476">
            <w:pPr>
              <w:pStyle w:val="Fusszeile"/>
            </w:pPr>
            <w:r w:rsidRPr="00FF7476">
              <w:t>Copyright © TVB Paznaun – Ischgl</w:t>
            </w:r>
            <w:r w:rsidR="00E40EA1" w:rsidRPr="00FF7476">
              <w:t xml:space="preserve"> </w:t>
            </w:r>
            <w:r w:rsidR="00FF7476" w:rsidRPr="00FF7476">
              <w:t>(sofern nicht anders im Bild vermerkt)</w:t>
            </w:r>
          </w:p>
        </w:tc>
      </w:tr>
      <w:tr w:rsidR="00CA103D" w:rsidRPr="00FF7476" w14:paraId="6025969B" w14:textId="77777777" w:rsidTr="00EF6D42">
        <w:tc>
          <w:tcPr>
            <w:tcW w:w="9060" w:type="dxa"/>
            <w:gridSpan w:val="2"/>
          </w:tcPr>
          <w:p w14:paraId="2A8F8D1F" w14:textId="77777777" w:rsidR="00CA103D" w:rsidRPr="00FF7476" w:rsidRDefault="00CA103D" w:rsidP="00FF7476">
            <w:pPr>
              <w:pStyle w:val="Fusszeile"/>
            </w:pPr>
          </w:p>
        </w:tc>
      </w:tr>
      <w:tr w:rsidR="00CA103D" w:rsidRPr="00FF7476" w14:paraId="7CD06628" w14:textId="77777777" w:rsidTr="00E40EA1">
        <w:trPr>
          <w:trHeight w:val="280"/>
        </w:trPr>
        <w:tc>
          <w:tcPr>
            <w:tcW w:w="9060" w:type="dxa"/>
            <w:gridSpan w:val="2"/>
          </w:tcPr>
          <w:p w14:paraId="1D0FA8EE" w14:textId="7B1F20FD" w:rsidR="00CA103D" w:rsidRPr="00FF7476" w:rsidRDefault="00FF7476" w:rsidP="00FF7476">
            <w:pPr>
              <w:pStyle w:val="Fusszeile"/>
            </w:pPr>
            <w:r w:rsidRPr="00FF7476">
              <w:t>Alle Texte sowie Bilder gibt es unter www.ischgl.com/presse zum kostenlosen Download.</w:t>
            </w:r>
          </w:p>
        </w:tc>
      </w:tr>
      <w:bookmarkEnd w:id="1"/>
    </w:tbl>
    <w:p w14:paraId="61EC1978" w14:textId="77777777" w:rsidR="00965160" w:rsidRPr="00FF7476" w:rsidRDefault="00965160" w:rsidP="00CA103D"/>
    <w:sectPr w:rsidR="00965160" w:rsidRPr="00FF7476" w:rsidSect="00CA103D">
      <w:headerReference w:type="default" r:id="rId12"/>
      <w:footerReference w:type="default" r:id="rId13"/>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DA91" w14:textId="77777777" w:rsidR="00F77FC3" w:rsidRDefault="00F77FC3" w:rsidP="00CA103D">
      <w:r>
        <w:separator/>
      </w:r>
    </w:p>
  </w:endnote>
  <w:endnote w:type="continuationSeparator" w:id="0">
    <w:p w14:paraId="2FDC1E0F" w14:textId="77777777" w:rsidR="00F77FC3" w:rsidRDefault="00F77FC3" w:rsidP="00CA103D">
      <w:r>
        <w:continuationSeparator/>
      </w:r>
    </w:p>
  </w:endnote>
  <w:endnote w:type="continuationNotice" w:id="1">
    <w:p w14:paraId="22D9875D" w14:textId="77777777" w:rsidR="00F77FC3" w:rsidRDefault="00F77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B20B" w14:textId="06BC3719" w:rsidR="00CA103D" w:rsidRDefault="009E1BCC" w:rsidP="00CA103D">
    <w:pPr>
      <w:pStyle w:val="Fuzeile"/>
    </w:pPr>
    <w:r>
      <w:rPr>
        <w:noProof/>
      </w:rPr>
      <w:drawing>
        <wp:anchor distT="0" distB="0" distL="114300" distR="114300" simplePos="0" relativeHeight="251658240" behindDoc="1" locked="0" layoutInCell="1" allowOverlap="1" wp14:anchorId="7D9A6FE1" wp14:editId="5F0368C7">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534B8" w14:textId="77777777" w:rsidR="00F77FC3" w:rsidRDefault="00F77FC3" w:rsidP="00CA103D">
      <w:r>
        <w:separator/>
      </w:r>
    </w:p>
  </w:footnote>
  <w:footnote w:type="continuationSeparator" w:id="0">
    <w:p w14:paraId="2343CC64" w14:textId="77777777" w:rsidR="00F77FC3" w:rsidRDefault="00F77FC3" w:rsidP="00CA103D">
      <w:r>
        <w:continuationSeparator/>
      </w:r>
    </w:p>
  </w:footnote>
  <w:footnote w:type="continuationNotice" w:id="1">
    <w:p w14:paraId="06B179F8" w14:textId="77777777" w:rsidR="00F77FC3" w:rsidRDefault="00F77F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07AC" w14:textId="18C4BE89"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76"/>
    <w:rsid w:val="00055F25"/>
    <w:rsid w:val="00106A53"/>
    <w:rsid w:val="00114C96"/>
    <w:rsid w:val="001B7B03"/>
    <w:rsid w:val="001C76D1"/>
    <w:rsid w:val="001E1659"/>
    <w:rsid w:val="001F4087"/>
    <w:rsid w:val="00207DFF"/>
    <w:rsid w:val="00233032"/>
    <w:rsid w:val="002A5882"/>
    <w:rsid w:val="00303846"/>
    <w:rsid w:val="00390E8F"/>
    <w:rsid w:val="0040612D"/>
    <w:rsid w:val="00407772"/>
    <w:rsid w:val="00442F7F"/>
    <w:rsid w:val="004A7FB8"/>
    <w:rsid w:val="004B1CD3"/>
    <w:rsid w:val="0057368E"/>
    <w:rsid w:val="005E3CA2"/>
    <w:rsid w:val="00622518"/>
    <w:rsid w:val="00641EBE"/>
    <w:rsid w:val="00647F94"/>
    <w:rsid w:val="00700444"/>
    <w:rsid w:val="007120A5"/>
    <w:rsid w:val="00750971"/>
    <w:rsid w:val="007768FA"/>
    <w:rsid w:val="007E0623"/>
    <w:rsid w:val="0081209A"/>
    <w:rsid w:val="0085289C"/>
    <w:rsid w:val="00871520"/>
    <w:rsid w:val="008D42CC"/>
    <w:rsid w:val="008E1DA7"/>
    <w:rsid w:val="008F407B"/>
    <w:rsid w:val="009628FE"/>
    <w:rsid w:val="00965160"/>
    <w:rsid w:val="00996DA4"/>
    <w:rsid w:val="009E1BCC"/>
    <w:rsid w:val="009E43E8"/>
    <w:rsid w:val="009F357E"/>
    <w:rsid w:val="00A30967"/>
    <w:rsid w:val="00A47D2D"/>
    <w:rsid w:val="00A84B6F"/>
    <w:rsid w:val="00AA48A2"/>
    <w:rsid w:val="00AC5AD1"/>
    <w:rsid w:val="00AD311E"/>
    <w:rsid w:val="00B00558"/>
    <w:rsid w:val="00BD2C41"/>
    <w:rsid w:val="00C67E63"/>
    <w:rsid w:val="00CA103D"/>
    <w:rsid w:val="00CB7641"/>
    <w:rsid w:val="00CF66CB"/>
    <w:rsid w:val="00D03F04"/>
    <w:rsid w:val="00D15CF8"/>
    <w:rsid w:val="00D65EB0"/>
    <w:rsid w:val="00D829E8"/>
    <w:rsid w:val="00DB5C11"/>
    <w:rsid w:val="00DE6526"/>
    <w:rsid w:val="00E40EA1"/>
    <w:rsid w:val="00E80F53"/>
    <w:rsid w:val="00EF57C9"/>
    <w:rsid w:val="00F12553"/>
    <w:rsid w:val="00F5720B"/>
    <w:rsid w:val="00F77FC3"/>
    <w:rsid w:val="00FC593F"/>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6D25D"/>
  <w15:chartTrackingRefBased/>
  <w15:docId w15:val="{655E6F09-DAE9-4613-8672-BE64DFC2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46aacc9770f4e21348abb681ac97cd7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schgl.com/de/veranstaltungen-erlebnisse/topevents/top-of-the-mountain-spring-concert_event_4858901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3583</Characters>
  <Application>Microsoft Office Word</Application>
  <DocSecurity>0</DocSecurity>
  <Lines>58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Tritscher</dc:creator>
  <cp:keywords/>
  <dc:description/>
  <cp:lastModifiedBy>Isabell Parth | TVB Paznaun - Ischgl</cp:lastModifiedBy>
  <cp:revision>27</cp:revision>
  <cp:lastPrinted>2025-04-04T08:50:00Z</cp:lastPrinted>
  <dcterms:created xsi:type="dcterms:W3CDTF">2024-09-30T06:26:00Z</dcterms:created>
  <dcterms:modified xsi:type="dcterms:W3CDTF">2025-04-04T08:50:00Z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