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A412B" w14:textId="77777777" w:rsidR="009D2588" w:rsidRPr="00C262D0" w:rsidRDefault="009D2588" w:rsidP="009D2588">
      <w:pPr>
        <w:spacing w:line="360" w:lineRule="auto"/>
        <w:jc w:val="both"/>
        <w:rPr>
          <w:rFonts w:ascii="Times New Roman" w:hAnsi="Times New Roman"/>
          <w:b/>
          <w:sz w:val="40"/>
          <w:szCs w:val="40"/>
          <w:lang w:val="en-GB"/>
        </w:rPr>
      </w:pPr>
      <w:r w:rsidRPr="00C262D0">
        <w:rPr>
          <w:rFonts w:ascii="Times New Roman" w:hAnsi="Times New Roman"/>
          <w:b/>
          <w:sz w:val="40"/>
          <w:szCs w:val="40"/>
          <w:lang w:val="en-GB"/>
        </w:rPr>
        <w:t xml:space="preserve">E-Bike </w:t>
      </w:r>
      <w:r>
        <w:rPr>
          <w:rFonts w:ascii="Times New Roman" w:hAnsi="Times New Roman"/>
          <w:b/>
          <w:sz w:val="40"/>
          <w:szCs w:val="40"/>
          <w:lang w:val="en-GB"/>
        </w:rPr>
        <w:t>World Cup for Everyone</w:t>
      </w:r>
      <w:r w:rsidRPr="00C262D0">
        <w:rPr>
          <w:rFonts w:ascii="Times New Roman" w:hAnsi="Times New Roman"/>
          <w:b/>
          <w:sz w:val="40"/>
          <w:szCs w:val="40"/>
          <w:lang w:val="en-GB"/>
        </w:rPr>
        <w:t xml:space="preserve"> in Ischgl</w:t>
      </w:r>
    </w:p>
    <w:p w14:paraId="2372BFA0" w14:textId="77777777" w:rsidR="009D2588" w:rsidRDefault="009D2588" w:rsidP="009D2588">
      <w:pPr>
        <w:autoSpaceDE w:val="0"/>
        <w:autoSpaceDN w:val="0"/>
        <w:adjustRightInd w:val="0"/>
        <w:spacing w:line="360" w:lineRule="auto"/>
        <w:jc w:val="both"/>
        <w:rPr>
          <w:rFonts w:ascii="Times New Roman" w:hAnsi="Times New Roman"/>
          <w:b/>
          <w:bCs/>
          <w:sz w:val="22"/>
          <w:szCs w:val="22"/>
          <w:lang w:val="en-GB"/>
        </w:rPr>
      </w:pPr>
      <w:bookmarkStart w:id="0" w:name="_Hlk482169337"/>
      <w:r>
        <w:rPr>
          <w:rFonts w:ascii="Times New Roman" w:hAnsi="Times New Roman"/>
          <w:b/>
          <w:bCs/>
          <w:sz w:val="22"/>
          <w:szCs w:val="22"/>
          <w:lang w:val="en-GB"/>
        </w:rPr>
        <w:t>On 14</w:t>
      </w:r>
      <w:r w:rsidRPr="00C262D0">
        <w:rPr>
          <w:rFonts w:ascii="Times New Roman" w:hAnsi="Times New Roman"/>
          <w:b/>
          <w:bCs/>
          <w:sz w:val="22"/>
          <w:szCs w:val="22"/>
          <w:lang w:val="en-GB"/>
        </w:rPr>
        <w:t xml:space="preserve"> August 2021</w:t>
      </w:r>
      <w:r>
        <w:rPr>
          <w:rFonts w:ascii="Times New Roman" w:hAnsi="Times New Roman"/>
          <w:b/>
          <w:bCs/>
          <w:sz w:val="22"/>
          <w:szCs w:val="22"/>
          <w:lang w:val="en-GB"/>
        </w:rPr>
        <w:t>, Ischgl will be crowning its E-Bike World Champion. The world’s biggest e-biking race will start out in two categories, ‘Everyone’ and ‘Elite’. Bikers aged 10 years and older can take part in the open E-Bike World Cup for Everyone. E-bikes are available to hire on-site. Registration is open now.</w:t>
      </w:r>
    </w:p>
    <w:p w14:paraId="042E2F07" w14:textId="77777777" w:rsidR="009D2588" w:rsidRPr="00C262D0" w:rsidRDefault="009D2588" w:rsidP="009D2588">
      <w:pPr>
        <w:autoSpaceDE w:val="0"/>
        <w:autoSpaceDN w:val="0"/>
        <w:adjustRightInd w:val="0"/>
        <w:spacing w:line="360" w:lineRule="auto"/>
        <w:jc w:val="both"/>
        <w:rPr>
          <w:rFonts w:ascii="Times New Roman" w:hAnsi="Times New Roman"/>
          <w:b/>
          <w:bCs/>
          <w:sz w:val="10"/>
          <w:szCs w:val="10"/>
          <w:lang w:val="en-GB"/>
        </w:rPr>
      </w:pPr>
    </w:p>
    <w:p w14:paraId="7ACEC11C" w14:textId="77777777" w:rsidR="009D2588" w:rsidRPr="00C262D0" w:rsidRDefault="009D2588" w:rsidP="009D2588">
      <w:pPr>
        <w:spacing w:line="360" w:lineRule="auto"/>
        <w:jc w:val="both"/>
        <w:rPr>
          <w:rFonts w:ascii="Times New Roman" w:hAnsi="Times New Roman"/>
          <w:bCs/>
          <w:sz w:val="22"/>
          <w:szCs w:val="22"/>
          <w:lang w:val="en-GB"/>
        </w:rPr>
      </w:pPr>
      <w:r>
        <w:rPr>
          <w:rFonts w:ascii="Times New Roman" w:hAnsi="Times New Roman"/>
          <w:bCs/>
          <w:sz w:val="22"/>
          <w:szCs w:val="22"/>
          <w:lang w:val="en-GB"/>
        </w:rPr>
        <w:t xml:space="preserve">Anyone can become the E-Bike World Champion in Ischgl in August 2021 – whether young or old, whether amateur or professional. How is that possible? From 13 to 14 August 2021, the E-Bike World Cup for Everyone will be taking place in Ischgl for the first time. The world’s biggest e-biking race will take place in two classifications along two different routes – ‘Elite’ and ‘Everyone’. The rules are simple: “In the ‘Elite’ category, the fastest biker is named the world champion whereas participants in the ‘Everyone’ category compete to break </w:t>
      </w:r>
      <w:proofErr w:type="gramStart"/>
      <w:r>
        <w:rPr>
          <w:rFonts w:ascii="Times New Roman" w:hAnsi="Times New Roman"/>
          <w:bCs/>
          <w:sz w:val="22"/>
          <w:szCs w:val="22"/>
          <w:lang w:val="en-GB"/>
        </w:rPr>
        <w:t>three time</w:t>
      </w:r>
      <w:proofErr w:type="gramEnd"/>
      <w:r>
        <w:rPr>
          <w:rFonts w:ascii="Times New Roman" w:hAnsi="Times New Roman"/>
          <w:bCs/>
          <w:sz w:val="22"/>
          <w:szCs w:val="22"/>
          <w:lang w:val="en-GB"/>
        </w:rPr>
        <w:t xml:space="preserve"> limits (Gold, Silver and Bronze). </w:t>
      </w:r>
      <w:proofErr w:type="gramStart"/>
      <w:r>
        <w:rPr>
          <w:rFonts w:ascii="Times New Roman" w:hAnsi="Times New Roman"/>
          <w:bCs/>
          <w:sz w:val="22"/>
          <w:szCs w:val="22"/>
          <w:lang w:val="en-GB"/>
        </w:rPr>
        <w:t>On breaking one of the three pre-defined time limits, e-bikers</w:t>
      </w:r>
      <w:proofErr w:type="gramEnd"/>
      <w:r>
        <w:rPr>
          <w:rFonts w:ascii="Times New Roman" w:hAnsi="Times New Roman"/>
          <w:bCs/>
          <w:sz w:val="22"/>
          <w:szCs w:val="22"/>
          <w:lang w:val="en-GB"/>
        </w:rPr>
        <w:t xml:space="preserve"> receive an official Everyone World Cup Gold, Silver or Bronze </w:t>
      </w:r>
      <w:r w:rsidRPr="005F3FCD">
        <w:rPr>
          <w:rFonts w:ascii="Times New Roman" w:hAnsi="Times New Roman"/>
          <w:bCs/>
          <w:sz w:val="22"/>
          <w:szCs w:val="22"/>
          <w:lang w:val="en-GB"/>
        </w:rPr>
        <w:t>medal</w:t>
      </w:r>
      <w:r>
        <w:rPr>
          <w:rFonts w:ascii="Times New Roman" w:hAnsi="Times New Roman"/>
          <w:bCs/>
          <w:sz w:val="22"/>
          <w:szCs w:val="22"/>
          <w:lang w:val="en-GB"/>
        </w:rPr>
        <w:t xml:space="preserve">,” explains </w:t>
      </w:r>
      <w:proofErr w:type="spellStart"/>
      <w:r w:rsidRPr="00C262D0">
        <w:rPr>
          <w:rFonts w:ascii="Times New Roman" w:hAnsi="Times New Roman"/>
          <w:bCs/>
          <w:sz w:val="22"/>
          <w:szCs w:val="22"/>
          <w:lang w:val="en-GB"/>
        </w:rPr>
        <w:t>Dr.</w:t>
      </w:r>
      <w:proofErr w:type="spellEnd"/>
      <w:r w:rsidRPr="00C262D0">
        <w:rPr>
          <w:rFonts w:ascii="Times New Roman" w:hAnsi="Times New Roman"/>
          <w:bCs/>
          <w:sz w:val="22"/>
          <w:szCs w:val="22"/>
          <w:lang w:val="en-GB"/>
        </w:rPr>
        <w:t xml:space="preserve"> Markus Mitterdorfer (E-Bike Federation).</w:t>
      </w:r>
      <w:r>
        <w:rPr>
          <w:rFonts w:ascii="Times New Roman" w:hAnsi="Times New Roman"/>
          <w:bCs/>
          <w:sz w:val="22"/>
          <w:szCs w:val="22"/>
          <w:lang w:val="en-GB"/>
        </w:rPr>
        <w:t xml:space="preserve"> Anyone breaking the Gold time limit is named a world champion. In addition to receiving the medal for the relevant ‘Everyone’ category or the achieved ranking in the </w:t>
      </w:r>
      <w:r w:rsidRPr="00B24A86">
        <w:rPr>
          <w:rFonts w:ascii="Times New Roman" w:hAnsi="Times New Roman"/>
          <w:bCs/>
          <w:sz w:val="22"/>
          <w:szCs w:val="22"/>
          <w:lang w:val="en-GB"/>
        </w:rPr>
        <w:t>overall ‘Elite’</w:t>
      </w:r>
      <w:r>
        <w:rPr>
          <w:rFonts w:ascii="Times New Roman" w:hAnsi="Times New Roman"/>
          <w:bCs/>
          <w:sz w:val="22"/>
          <w:szCs w:val="22"/>
          <w:lang w:val="en-GB"/>
        </w:rPr>
        <w:t xml:space="preserve"> category. The best in each age group </w:t>
      </w:r>
      <w:proofErr w:type="gramStart"/>
      <w:r>
        <w:rPr>
          <w:rFonts w:ascii="Times New Roman" w:hAnsi="Times New Roman"/>
          <w:bCs/>
          <w:sz w:val="22"/>
          <w:szCs w:val="22"/>
          <w:lang w:val="en-GB"/>
        </w:rPr>
        <w:t>are</w:t>
      </w:r>
      <w:proofErr w:type="gramEnd"/>
      <w:r>
        <w:rPr>
          <w:rFonts w:ascii="Times New Roman" w:hAnsi="Times New Roman"/>
          <w:bCs/>
          <w:sz w:val="22"/>
          <w:szCs w:val="22"/>
          <w:lang w:val="en-GB"/>
        </w:rPr>
        <w:t xml:space="preserve"> also recognised based on gender and race category. The 24 km route of the ‘Everyone’ category leads along wide trails characterised by dreamy panoramic views and an impressive mountain backdrop, covering 693m of elevation gain. Participants in the ‘Elite’ category give their all over a technically demanding 32 km trail with steep ascents and spectacular single trails, covering 1,025m of elevation gain. In terms of e-bikes: all standard e-mountain bikes (</w:t>
      </w:r>
      <w:proofErr w:type="spellStart"/>
      <w:r>
        <w:rPr>
          <w:rFonts w:ascii="Times New Roman" w:hAnsi="Times New Roman"/>
          <w:bCs/>
          <w:sz w:val="22"/>
          <w:szCs w:val="22"/>
          <w:lang w:val="en-GB"/>
        </w:rPr>
        <w:t>Pedelecs</w:t>
      </w:r>
      <w:proofErr w:type="spellEnd"/>
      <w:r>
        <w:rPr>
          <w:rFonts w:ascii="Times New Roman" w:hAnsi="Times New Roman"/>
          <w:bCs/>
          <w:sz w:val="22"/>
          <w:szCs w:val="22"/>
          <w:lang w:val="en-GB"/>
        </w:rPr>
        <w:t>) are permitted to race with assisted pedalling of up to max. 25 km/h, motorisation of max. 250 Watt and battery power of max. 800 Watt. All participants are required to undergo a Bike Check before starting the race on the race day. Participants without their own e-bike can hire one on-site. Registration is open now. Good to know: Ischgl visitors, spectators and bikers can enjoy a lively supporting programme and the chance to try out e-bikes as part of the E-Bike World Cup.</w:t>
      </w:r>
      <w:r>
        <w:rPr>
          <w:rFonts w:ascii="Times New Roman" w:hAnsi="Times New Roman"/>
          <w:bCs/>
          <w:sz w:val="22"/>
          <w:szCs w:val="22"/>
          <w:lang w:val="en-GB"/>
        </w:rPr>
        <w:br/>
      </w:r>
      <w:bookmarkEnd w:id="0"/>
    </w:p>
    <w:p w14:paraId="68D33765" w14:textId="77777777" w:rsidR="009D2588" w:rsidRDefault="009D2588" w:rsidP="009D2588">
      <w:pPr>
        <w:spacing w:line="360" w:lineRule="auto"/>
        <w:jc w:val="both"/>
        <w:rPr>
          <w:rFonts w:ascii="Times New Roman" w:hAnsi="Times New Roman"/>
          <w:bCs/>
          <w:sz w:val="22"/>
          <w:szCs w:val="22"/>
          <w:lang w:val="en-GB"/>
        </w:rPr>
      </w:pPr>
      <w:r w:rsidRPr="00C262D0">
        <w:rPr>
          <w:rFonts w:ascii="Times New Roman" w:hAnsi="Times New Roman"/>
          <w:bCs/>
          <w:sz w:val="22"/>
          <w:szCs w:val="22"/>
          <w:lang w:val="en-GB"/>
        </w:rPr>
        <w:t>All</w:t>
      </w:r>
      <w:r>
        <w:rPr>
          <w:rFonts w:ascii="Times New Roman" w:hAnsi="Times New Roman"/>
          <w:bCs/>
          <w:sz w:val="22"/>
          <w:szCs w:val="22"/>
          <w:lang w:val="en-GB"/>
        </w:rPr>
        <w:t xml:space="preserve"> information about the programme, routes, prices and registration can be found at: </w:t>
      </w:r>
      <w:hyperlink r:id="rId7" w:history="1">
        <w:r w:rsidRPr="00AA1021">
          <w:rPr>
            <w:rStyle w:val="Hyperlink"/>
            <w:rFonts w:ascii="Times New Roman" w:hAnsi="Times New Roman"/>
            <w:bCs/>
            <w:sz w:val="22"/>
            <w:szCs w:val="22"/>
            <w:lang w:val="en-GB"/>
          </w:rPr>
          <w:t>www.ebikewm.com</w:t>
        </w:r>
      </w:hyperlink>
      <w:r>
        <w:rPr>
          <w:rFonts w:ascii="Times New Roman" w:hAnsi="Times New Roman"/>
          <w:bCs/>
          <w:sz w:val="22"/>
          <w:szCs w:val="22"/>
          <w:lang w:val="en-GB"/>
        </w:rPr>
        <w:t xml:space="preserve"> </w:t>
      </w:r>
      <w:r w:rsidRPr="00C262D0">
        <w:rPr>
          <w:rFonts w:ascii="Times New Roman" w:hAnsi="Times New Roman"/>
          <w:bCs/>
          <w:sz w:val="22"/>
          <w:szCs w:val="22"/>
          <w:lang w:val="en-GB"/>
        </w:rPr>
        <w:t xml:space="preserve">or </w:t>
      </w:r>
      <w:hyperlink r:id="rId8" w:history="1">
        <w:r w:rsidRPr="00AA1021">
          <w:rPr>
            <w:rStyle w:val="Hyperlink"/>
            <w:rFonts w:ascii="Times New Roman" w:hAnsi="Times New Roman"/>
            <w:bCs/>
            <w:sz w:val="22"/>
            <w:szCs w:val="22"/>
            <w:lang w:val="en-GB"/>
          </w:rPr>
          <w:t>www.ischgl.com</w:t>
        </w:r>
      </w:hyperlink>
      <w:r w:rsidRPr="00C262D0">
        <w:rPr>
          <w:rFonts w:ascii="Times New Roman" w:hAnsi="Times New Roman"/>
          <w:bCs/>
          <w:sz w:val="22"/>
          <w:szCs w:val="22"/>
          <w:lang w:val="en-GB"/>
        </w:rPr>
        <w:t>.</w:t>
      </w:r>
    </w:p>
    <w:p w14:paraId="0A011102" w14:textId="77777777" w:rsidR="009D2588" w:rsidRPr="00C262D0" w:rsidRDefault="009D2588" w:rsidP="009D2588">
      <w:pPr>
        <w:spacing w:line="360" w:lineRule="auto"/>
        <w:jc w:val="both"/>
        <w:rPr>
          <w:rFonts w:ascii="Times New Roman" w:hAnsi="Times New Roman"/>
          <w:bCs/>
          <w:sz w:val="22"/>
          <w:szCs w:val="22"/>
          <w:lang w:val="en-GB"/>
        </w:rPr>
      </w:pPr>
    </w:p>
    <w:p w14:paraId="65F6421B" w14:textId="77777777" w:rsidR="009D2588" w:rsidRPr="00C262D0" w:rsidRDefault="009D2588" w:rsidP="009D2588">
      <w:pPr>
        <w:autoSpaceDE w:val="0"/>
        <w:autoSpaceDN w:val="0"/>
        <w:adjustRightInd w:val="0"/>
        <w:spacing w:line="360" w:lineRule="auto"/>
        <w:jc w:val="both"/>
        <w:rPr>
          <w:rFonts w:ascii="Times New Roman" w:hAnsi="Times New Roman"/>
          <w:b/>
          <w:bCs/>
          <w:sz w:val="22"/>
          <w:szCs w:val="22"/>
          <w:lang w:val="en-GB"/>
        </w:rPr>
      </w:pPr>
      <w:r>
        <w:rPr>
          <w:rFonts w:ascii="Times New Roman" w:hAnsi="Times New Roman"/>
          <w:b/>
          <w:bCs/>
          <w:sz w:val="22"/>
          <w:szCs w:val="22"/>
          <w:lang w:val="en-GB"/>
        </w:rPr>
        <w:t xml:space="preserve">Quick registration is </w:t>
      </w:r>
      <w:proofErr w:type="gramStart"/>
      <w:r>
        <w:rPr>
          <w:rFonts w:ascii="Times New Roman" w:hAnsi="Times New Roman"/>
          <w:b/>
          <w:bCs/>
          <w:sz w:val="22"/>
          <w:szCs w:val="22"/>
          <w:lang w:val="en-GB"/>
        </w:rPr>
        <w:t>worthwhile</w:t>
      </w:r>
      <w:proofErr w:type="gramEnd"/>
    </w:p>
    <w:p w14:paraId="3352F17B" w14:textId="77777777" w:rsidR="009D2588" w:rsidRDefault="009D2588" w:rsidP="009D2588">
      <w:pPr>
        <w:autoSpaceDE w:val="0"/>
        <w:autoSpaceDN w:val="0"/>
        <w:adjustRightInd w:val="0"/>
        <w:spacing w:line="360" w:lineRule="auto"/>
        <w:jc w:val="both"/>
        <w:rPr>
          <w:rFonts w:ascii="Times New Roman" w:hAnsi="Times New Roman"/>
          <w:sz w:val="22"/>
          <w:szCs w:val="22"/>
          <w:lang w:val="en-GB"/>
        </w:rPr>
      </w:pPr>
      <w:r>
        <w:rPr>
          <w:rFonts w:ascii="Times New Roman" w:hAnsi="Times New Roman"/>
          <w:sz w:val="22"/>
          <w:szCs w:val="22"/>
          <w:lang w:val="en-GB"/>
        </w:rPr>
        <w:t xml:space="preserve">Participants who have already made up their mind to take part in the E-Bike World Cup can make a great saving: register by 28 February 2021 and pay 59 euros with your own bike or 79 euros incl. e-bike hire. Register by 6 August 2021 and pay 69 euros or 89 euros. And from 7 August onwards, the fees are 79 euros or 99 </w:t>
      </w:r>
      <w:proofErr w:type="gramStart"/>
      <w:r>
        <w:rPr>
          <w:rFonts w:ascii="Times New Roman" w:hAnsi="Times New Roman"/>
          <w:sz w:val="22"/>
          <w:szCs w:val="22"/>
          <w:lang w:val="en-GB"/>
        </w:rPr>
        <w:t>euros</w:t>
      </w:r>
      <w:proofErr w:type="gramEnd"/>
      <w:r>
        <w:rPr>
          <w:rFonts w:ascii="Times New Roman" w:hAnsi="Times New Roman"/>
          <w:sz w:val="22"/>
          <w:szCs w:val="22"/>
          <w:lang w:val="en-GB"/>
        </w:rPr>
        <w:t xml:space="preserve"> respectively.</w:t>
      </w:r>
    </w:p>
    <w:p w14:paraId="1006D633" w14:textId="77777777" w:rsidR="009D2588" w:rsidRPr="00C262D0" w:rsidRDefault="009D2588" w:rsidP="009D2588">
      <w:pPr>
        <w:pStyle w:val="Textkrper"/>
        <w:spacing w:line="360" w:lineRule="auto"/>
        <w:ind w:right="-35"/>
        <w:rPr>
          <w:rFonts w:ascii="Times New Roman" w:hAnsi="Times New Roman"/>
          <w:szCs w:val="22"/>
          <w:lang w:val="en-GB"/>
        </w:rPr>
      </w:pPr>
    </w:p>
    <w:p w14:paraId="7154262F" w14:textId="77777777" w:rsidR="009D2588" w:rsidRPr="00C262D0" w:rsidRDefault="009D2588" w:rsidP="009D2588">
      <w:pPr>
        <w:pStyle w:val="Textkrper"/>
        <w:spacing w:line="360" w:lineRule="auto"/>
        <w:ind w:right="-35"/>
        <w:rPr>
          <w:rFonts w:ascii="Times New Roman" w:hAnsi="Times New Roman"/>
          <w:szCs w:val="22"/>
          <w:lang w:val="en-GB"/>
        </w:rPr>
      </w:pPr>
      <w:r w:rsidRPr="00F073A4">
        <w:rPr>
          <w:rFonts w:ascii="Times New Roman" w:hAnsi="Times New Roman"/>
          <w:szCs w:val="22"/>
          <w:lang w:val="en-GB"/>
        </w:rPr>
        <w:t>(2,</w:t>
      </w:r>
      <w:r>
        <w:rPr>
          <w:rFonts w:ascii="Times New Roman" w:hAnsi="Times New Roman"/>
          <w:szCs w:val="22"/>
          <w:lang w:val="en-GB"/>
        </w:rPr>
        <w:t>787</w:t>
      </w:r>
      <w:r w:rsidRPr="00F073A4">
        <w:rPr>
          <w:rFonts w:ascii="Times New Roman" w:hAnsi="Times New Roman"/>
          <w:szCs w:val="22"/>
          <w:lang w:val="en-GB"/>
        </w:rPr>
        <w:t xml:space="preserve"> characters including space</w:t>
      </w:r>
      <w:r>
        <w:rPr>
          <w:rFonts w:ascii="Times New Roman" w:hAnsi="Times New Roman"/>
          <w:szCs w:val="22"/>
          <w:lang w:val="en-GB"/>
        </w:rPr>
        <w:t>s)</w:t>
      </w:r>
      <w:r>
        <w:rPr>
          <w:rFonts w:ascii="Times New Roman" w:hAnsi="Times New Roman"/>
          <w:szCs w:val="22"/>
          <w:lang w:val="en-GB"/>
        </w:rPr>
        <w:tab/>
      </w:r>
      <w:r>
        <w:rPr>
          <w:rFonts w:ascii="Times New Roman" w:hAnsi="Times New Roman"/>
          <w:szCs w:val="22"/>
          <w:lang w:val="en-GB"/>
        </w:rPr>
        <w:tab/>
      </w:r>
      <w:r>
        <w:rPr>
          <w:rFonts w:ascii="Times New Roman" w:hAnsi="Times New Roman"/>
          <w:szCs w:val="22"/>
          <w:lang w:val="en-GB"/>
        </w:rPr>
        <w:tab/>
      </w:r>
      <w:r>
        <w:rPr>
          <w:rFonts w:ascii="Times New Roman" w:hAnsi="Times New Roman"/>
          <w:szCs w:val="22"/>
          <w:lang w:val="en-GB"/>
        </w:rPr>
        <w:tab/>
      </w:r>
      <w:r>
        <w:rPr>
          <w:rFonts w:ascii="Times New Roman" w:hAnsi="Times New Roman"/>
          <w:szCs w:val="22"/>
          <w:lang w:val="en-GB"/>
        </w:rPr>
        <w:tab/>
        <w:t xml:space="preserve">         </w:t>
      </w:r>
      <w:r w:rsidRPr="00C262D0">
        <w:rPr>
          <w:rFonts w:ascii="Times New Roman" w:hAnsi="Times New Roman"/>
          <w:szCs w:val="22"/>
          <w:lang w:val="en-GB"/>
        </w:rPr>
        <w:t>Januar</w:t>
      </w:r>
      <w:r>
        <w:rPr>
          <w:rFonts w:ascii="Times New Roman" w:hAnsi="Times New Roman"/>
          <w:szCs w:val="22"/>
          <w:lang w:val="en-GB"/>
        </w:rPr>
        <w:t>y</w:t>
      </w:r>
      <w:r w:rsidRPr="00C262D0">
        <w:rPr>
          <w:rFonts w:ascii="Times New Roman" w:hAnsi="Times New Roman"/>
          <w:szCs w:val="22"/>
          <w:lang w:val="en-GB"/>
        </w:rPr>
        <w:t xml:space="preserve"> </w:t>
      </w:r>
      <w:proofErr w:type="gramStart"/>
      <w:r w:rsidRPr="00C262D0">
        <w:rPr>
          <w:rFonts w:ascii="Times New Roman" w:hAnsi="Times New Roman"/>
          <w:szCs w:val="22"/>
          <w:lang w:val="en-GB"/>
        </w:rPr>
        <w:t>2021</w:t>
      </w:r>
      <w:proofErr w:type="gramEnd"/>
    </w:p>
    <w:p w14:paraId="4449DA1A"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p>
    <w:p w14:paraId="6040E931"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lang w:val="en-GB"/>
        </w:rPr>
        <w:t>See here for direct image downloads</w:t>
      </w:r>
      <w:r w:rsidRPr="00C262D0">
        <w:rPr>
          <w:rFonts w:ascii="Times New Roman" w:hAnsi="Times New Roman"/>
          <w:bCs/>
          <w:szCs w:val="22"/>
          <w:lang w:val="en-GB"/>
        </w:rPr>
        <w:t xml:space="preserve">: </w:t>
      </w:r>
      <w:hyperlink r:id="rId9" w:history="1">
        <w:r w:rsidRPr="00AB3F60">
          <w:rPr>
            <w:rStyle w:val="Hyperlink"/>
            <w:rFonts w:ascii="Times New Roman" w:hAnsi="Times New Roman"/>
            <w:bCs/>
            <w:szCs w:val="22"/>
            <w:lang w:val="en-GB"/>
          </w:rPr>
          <w:t>E-Bike World Cup for Everyone 2021</w:t>
        </w:r>
      </w:hyperlink>
    </w:p>
    <w:p w14:paraId="353EDD29"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p>
    <w:p w14:paraId="47B73800"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u w:val="single"/>
          <w:lang w:val="en-GB"/>
        </w:rPr>
      </w:pPr>
      <w:r>
        <w:rPr>
          <w:rFonts w:ascii="Times New Roman" w:hAnsi="Times New Roman"/>
          <w:bCs/>
          <w:szCs w:val="22"/>
          <w:u w:val="single"/>
          <w:lang w:val="en-GB"/>
        </w:rPr>
        <w:t>Picture captions</w:t>
      </w:r>
      <w:r w:rsidRPr="00C262D0">
        <w:rPr>
          <w:rFonts w:ascii="Times New Roman" w:hAnsi="Times New Roman"/>
          <w:bCs/>
          <w:szCs w:val="22"/>
          <w:u w:val="single"/>
          <w:lang w:val="en-GB"/>
        </w:rPr>
        <w:t>:</w:t>
      </w:r>
    </w:p>
    <w:p w14:paraId="5AEC2420"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u w:val="single"/>
          <w:lang w:val="en-GB"/>
        </w:rPr>
      </w:pPr>
      <w:r w:rsidRPr="00C262D0">
        <w:rPr>
          <w:rFonts w:ascii="Times New Roman" w:hAnsi="Times New Roman"/>
          <w:bCs/>
          <w:szCs w:val="22"/>
          <w:lang w:val="en-GB"/>
        </w:rPr>
        <w:t xml:space="preserve">E-Bike WM_2021_1: </w:t>
      </w:r>
      <w:r>
        <w:rPr>
          <w:rFonts w:ascii="Times New Roman" w:hAnsi="Times New Roman"/>
          <w:bCs/>
          <w:szCs w:val="22"/>
          <w:lang w:val="en-GB"/>
        </w:rPr>
        <w:t xml:space="preserve">Anyone can become the E-Bike World Champion in Ischgl in August 2021 – whether young or old, whether amateur or professional </w:t>
      </w:r>
      <w:r w:rsidRPr="00C262D0">
        <w:rPr>
          <w:rFonts w:ascii="Times New Roman" w:hAnsi="Times New Roman"/>
          <w:bCs/>
          <w:szCs w:val="22"/>
          <w:lang w:val="en-GB"/>
        </w:rPr>
        <w:t>(c) TVB Paznaun – Ischgl</w:t>
      </w:r>
    </w:p>
    <w:p w14:paraId="3032CE72"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r w:rsidRPr="00C262D0">
        <w:rPr>
          <w:rFonts w:ascii="Times New Roman" w:hAnsi="Times New Roman"/>
          <w:bCs/>
          <w:szCs w:val="22"/>
          <w:lang w:val="en-GB"/>
        </w:rPr>
        <w:t xml:space="preserve">E-Bike WM_2021_2: E-Bike </w:t>
      </w:r>
      <w:r>
        <w:rPr>
          <w:rFonts w:ascii="Times New Roman" w:hAnsi="Times New Roman"/>
          <w:bCs/>
          <w:szCs w:val="22"/>
          <w:lang w:val="en-GB"/>
        </w:rPr>
        <w:t>World Cup for Everyone</w:t>
      </w:r>
      <w:r w:rsidRPr="00C262D0">
        <w:rPr>
          <w:rFonts w:ascii="Times New Roman" w:hAnsi="Times New Roman"/>
          <w:bCs/>
          <w:szCs w:val="22"/>
          <w:lang w:val="en-GB"/>
        </w:rPr>
        <w:t xml:space="preserve"> in Ischgl (c) TVB Paznaun – Ischgl</w:t>
      </w:r>
    </w:p>
    <w:p w14:paraId="2826B7B1"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r w:rsidRPr="00C262D0">
        <w:rPr>
          <w:rFonts w:ascii="Times New Roman" w:hAnsi="Times New Roman"/>
          <w:bCs/>
          <w:szCs w:val="22"/>
          <w:lang w:val="en-GB"/>
        </w:rPr>
        <w:t xml:space="preserve">E-Bike WM_2021_3: </w:t>
      </w:r>
      <w:r>
        <w:rPr>
          <w:rFonts w:ascii="Times New Roman" w:hAnsi="Times New Roman"/>
          <w:bCs/>
          <w:szCs w:val="22"/>
          <w:lang w:val="en-GB"/>
        </w:rPr>
        <w:t xml:space="preserve">The world’s biggest e-biking race in Ischgl will take place in two classifications along two different routes – ‘Elite’ and ‘Everyone’ </w:t>
      </w:r>
      <w:r w:rsidRPr="00C262D0">
        <w:rPr>
          <w:rFonts w:ascii="Times New Roman" w:hAnsi="Times New Roman"/>
          <w:bCs/>
          <w:szCs w:val="22"/>
          <w:lang w:val="en-GB"/>
        </w:rPr>
        <w:t>(c) TVB Paznaun – Ischgl</w:t>
      </w:r>
    </w:p>
    <w:p w14:paraId="7061D7B1"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r w:rsidRPr="00C262D0">
        <w:rPr>
          <w:rFonts w:ascii="Times New Roman" w:hAnsi="Times New Roman"/>
          <w:bCs/>
          <w:szCs w:val="22"/>
          <w:lang w:val="en-GB"/>
        </w:rPr>
        <w:t xml:space="preserve">E-Bike WM_2021_4: </w:t>
      </w:r>
      <w:r>
        <w:rPr>
          <w:rFonts w:ascii="Times New Roman" w:hAnsi="Times New Roman"/>
          <w:bCs/>
          <w:szCs w:val="22"/>
          <w:lang w:val="en-GB"/>
        </w:rPr>
        <w:t>Registration for the E-Bike World Cup for Everyone in Ischgl is open now</w:t>
      </w:r>
      <w:r w:rsidRPr="00C262D0">
        <w:rPr>
          <w:rFonts w:ascii="Times New Roman" w:hAnsi="Times New Roman"/>
          <w:bCs/>
          <w:szCs w:val="22"/>
          <w:lang w:val="en-GB"/>
        </w:rPr>
        <w:t xml:space="preserve"> (c) TVB Paznaun – Ischgl</w:t>
      </w:r>
    </w:p>
    <w:p w14:paraId="749C8BB2" w14:textId="77777777" w:rsidR="009D2588" w:rsidRPr="00C262D0"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p>
    <w:p w14:paraId="34A8292C" w14:textId="77777777" w:rsidR="009D2588" w:rsidRPr="00E7022C" w:rsidRDefault="009D2588" w:rsidP="009D2588">
      <w:pPr>
        <w:pStyle w:val="Textkrper"/>
        <w:tabs>
          <w:tab w:val="left" w:pos="6300"/>
          <w:tab w:val="left" w:pos="6480"/>
        </w:tabs>
        <w:spacing w:after="120" w:line="360" w:lineRule="auto"/>
        <w:ind w:right="-28"/>
        <w:rPr>
          <w:rFonts w:ascii="Times New Roman" w:hAnsi="Times New Roman"/>
          <w:bCs/>
          <w:szCs w:val="22"/>
          <w:lang w:val="en-GB"/>
        </w:rPr>
      </w:pPr>
      <w:r>
        <w:rPr>
          <w:rFonts w:ascii="Times New Roman" w:hAnsi="Times New Roman"/>
          <w:bCs/>
          <w:szCs w:val="22"/>
          <w:lang w:val="en-GB"/>
        </w:rPr>
        <w:t>All texts and images are available to download free-of-charge at</w:t>
      </w:r>
      <w:r w:rsidRPr="00C262D0">
        <w:rPr>
          <w:rFonts w:ascii="Times New Roman" w:hAnsi="Times New Roman"/>
          <w:bCs/>
          <w:szCs w:val="22"/>
          <w:lang w:val="en-GB"/>
        </w:rPr>
        <w:t xml:space="preserve"> </w:t>
      </w:r>
      <w:hyperlink r:id="rId10" w:history="1">
        <w:r w:rsidRPr="009010BF">
          <w:rPr>
            <w:rStyle w:val="Hyperlink"/>
            <w:rFonts w:ascii="Times New Roman" w:hAnsi="Times New Roman"/>
            <w:bCs/>
            <w:szCs w:val="22"/>
            <w:lang w:val="en-GB"/>
          </w:rPr>
          <w:t>www.ischgl.com/en/More/Service-area/Press</w:t>
        </w:r>
      </w:hyperlink>
      <w:r w:rsidRPr="00C262D0">
        <w:rPr>
          <w:rFonts w:ascii="Times New Roman" w:hAnsi="Times New Roman"/>
          <w:bCs/>
          <w:szCs w:val="22"/>
          <w:lang w:val="en-GB"/>
        </w:rPr>
        <w:t>.</w:t>
      </w:r>
    </w:p>
    <w:p w14:paraId="139128AF" w14:textId="77777777" w:rsidR="003A2B01" w:rsidRPr="009D2588" w:rsidRDefault="003A2B01" w:rsidP="009D2588">
      <w:pPr>
        <w:rPr>
          <w:lang w:val="en-GB"/>
        </w:rPr>
      </w:pPr>
    </w:p>
    <w:sectPr w:rsidR="003A2B01" w:rsidRPr="009D2588" w:rsidSect="00B063B9">
      <w:headerReference w:type="default" r:id="rId11"/>
      <w:footerReference w:type="default" r:id="rId12"/>
      <w:headerReference w:type="first" r:id="rId13"/>
      <w:footerReference w:type="first" r:id="rId14"/>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3F90E" w14:textId="77777777" w:rsidR="00B063B9" w:rsidRDefault="00B063B9">
      <w:r>
        <w:separator/>
      </w:r>
    </w:p>
  </w:endnote>
  <w:endnote w:type="continuationSeparator" w:id="0">
    <w:p w14:paraId="39E73E2F" w14:textId="77777777" w:rsidR="00B063B9" w:rsidRDefault="00B0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altName w:val="﷽﷽﷽﷽﷽﷽⸳Ɛ"/>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FD617" w14:textId="77777777" w:rsidR="00274DD4" w:rsidRDefault="00B063B9" w:rsidP="00B063B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03D" w:rsidRPr="00F0503D">
      <w:rPr>
        <w:rFonts w:ascii="Times" w:hAnsi="Times"/>
        <w:b/>
        <w:sz w:val="15"/>
        <w:szCs w:val="15"/>
        <w:lang w:val="en-GB"/>
      </w:rPr>
      <w:t>C</w:t>
    </w:r>
    <w:proofErr w:type="spellStart"/>
    <w:r w:rsidR="00F21787" w:rsidRPr="00BD212F">
      <w:rPr>
        <w:rFonts w:ascii="Times" w:hAnsi="Times"/>
        <w:b/>
        <w:sz w:val="15"/>
        <w:szCs w:val="15"/>
      </w:rPr>
      <w:t>onta</w:t>
    </w:r>
    <w:r w:rsidR="00F0503D" w:rsidRPr="00F0503D">
      <w:rPr>
        <w:rFonts w:ascii="Times" w:hAnsi="Times"/>
        <w:b/>
        <w:sz w:val="15"/>
        <w:szCs w:val="15"/>
        <w:lang w:val="en-GB"/>
      </w:rPr>
      <w:t>c</w:t>
    </w:r>
    <w:proofErr w:type="spellEnd"/>
    <w:r w:rsidR="00F21787" w:rsidRPr="00BD212F">
      <w:rPr>
        <w:rFonts w:ascii="Times" w:hAnsi="Times"/>
        <w:b/>
        <w:sz w:val="15"/>
        <w:szCs w:val="15"/>
      </w:rPr>
      <w:t>t:</w:t>
    </w:r>
    <w:r w:rsidR="00F21787" w:rsidRPr="00BD212F">
      <w:rPr>
        <w:rFonts w:ascii="Times" w:hAnsi="Times"/>
        <w:sz w:val="15"/>
        <w:szCs w:val="15"/>
      </w:rPr>
      <w:t xml:space="preserve"> </w:t>
    </w:r>
    <w:r w:rsidR="00F0503D" w:rsidRPr="00F0503D">
      <w:rPr>
        <w:rFonts w:ascii="Times" w:hAnsi="Times"/>
        <w:sz w:val="15"/>
        <w:szCs w:val="15"/>
        <w:lang w:val="en-GB"/>
      </w:rPr>
      <w:t>Tourist office</w:t>
    </w:r>
    <w:r w:rsidR="00F21787" w:rsidRPr="00BD212F">
      <w:rPr>
        <w:rFonts w:ascii="Times" w:hAnsi="Times"/>
        <w:sz w:val="15"/>
        <w:szCs w:val="15"/>
      </w:rPr>
      <w:t xml:space="preserve"> Paznaun - Ischgl,</w:t>
    </w:r>
    <w:r w:rsidRPr="00F0503D">
      <w:rPr>
        <w:rFonts w:ascii="Times" w:hAnsi="Times"/>
        <w:sz w:val="15"/>
        <w:szCs w:val="15"/>
        <w:lang w:val="en-GB"/>
      </w:rPr>
      <w:t xml:space="preserve"> </w:t>
    </w:r>
    <w:proofErr w:type="spellStart"/>
    <w:r w:rsidR="00274DD4">
      <w:rPr>
        <w:rFonts w:ascii="Times" w:hAnsi="Times"/>
        <w:sz w:val="15"/>
        <w:szCs w:val="15"/>
        <w:lang w:val="en-GB"/>
      </w:rPr>
      <w:t>MMag</w:t>
    </w:r>
    <w:proofErr w:type="spellEnd"/>
    <w:r w:rsidR="00274DD4">
      <w:rPr>
        <w:rFonts w:ascii="Times" w:hAnsi="Times"/>
        <w:sz w:val="15"/>
        <w:szCs w:val="15"/>
        <w:lang w:val="en-GB"/>
      </w:rPr>
      <w:t xml:space="preserve"> Isabell Parth, </w:t>
    </w:r>
    <w:r w:rsidR="00BD212F" w:rsidRPr="00BD212F">
      <w:rPr>
        <w:rFonts w:ascii="Times" w:hAnsi="Times"/>
        <w:sz w:val="15"/>
        <w:szCs w:val="15"/>
      </w:rPr>
      <w:t>Dorfstr.</w:t>
    </w:r>
    <w:r w:rsidR="00F21787" w:rsidRPr="00BD212F">
      <w:rPr>
        <w:rFonts w:ascii="Times" w:hAnsi="Times"/>
        <w:sz w:val="15"/>
        <w:szCs w:val="15"/>
      </w:rPr>
      <w:t xml:space="preserve"> </w:t>
    </w:r>
    <w:r w:rsidR="00F21787" w:rsidRPr="00BD212F">
      <w:rPr>
        <w:rFonts w:ascii="Times" w:hAnsi="Times"/>
        <w:sz w:val="15"/>
        <w:szCs w:val="15"/>
      </w:rPr>
      <w:t xml:space="preserve">43, </w:t>
    </w:r>
  </w:p>
  <w:p w14:paraId="476FECBF" w14:textId="71952E88" w:rsidR="00084B4C" w:rsidRPr="00274DD4" w:rsidRDefault="00F21787" w:rsidP="00274DD4">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00BD212F" w:rsidRPr="00040BF8">
      <w:rPr>
        <w:rFonts w:ascii="Times" w:hAnsi="Times"/>
        <w:sz w:val="15"/>
        <w:szCs w:val="15"/>
        <w:lang w:val="en-GB"/>
      </w:rPr>
      <w:t xml:space="preserve"> </w:t>
    </w:r>
    <w:r w:rsidR="00B063B9">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67FADDB7">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C5F9"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w:t>
    </w:r>
    <w:proofErr w:type="spellStart"/>
    <w:r w:rsidRPr="00BD212F">
      <w:rPr>
        <w:rFonts w:ascii="Times" w:hAnsi="Times"/>
        <w:sz w:val="15"/>
        <w:szCs w:val="15"/>
      </w:rPr>
      <w:t>E</w:t>
    </w:r>
    <w:r w:rsidR="00F0503D" w:rsidRPr="00F0503D">
      <w:rPr>
        <w:rFonts w:ascii="Times" w:hAnsi="Times"/>
        <w:sz w:val="15"/>
        <w:szCs w:val="15"/>
        <w:lang w:val="en-GB"/>
      </w:rPr>
      <w:t>m</w:t>
    </w:r>
    <w:r w:rsidRPr="00BD212F">
      <w:rPr>
        <w:rFonts w:ascii="Times" w:hAnsi="Times"/>
        <w:sz w:val="15"/>
        <w:szCs w:val="15"/>
      </w:rPr>
      <w:t>ail</w:t>
    </w:r>
    <w:proofErr w:type="spellEnd"/>
    <w:r w:rsidRPr="00BD212F">
      <w:rPr>
        <w:rFonts w:ascii="Times" w:hAnsi="Times"/>
        <w:sz w:val="15"/>
        <w:szCs w:val="15"/>
      </w:rPr>
      <w:t xml:space="preserve">: </w:t>
    </w:r>
    <w:proofErr w:type="spellStart"/>
    <w:r w:rsidR="00B063B9" w:rsidRPr="00B063B9">
      <w:rPr>
        <w:rFonts w:ascii="Times" w:hAnsi="Times"/>
        <w:sz w:val="15"/>
        <w:szCs w:val="15"/>
        <w:lang w:val="en-GB"/>
      </w:rPr>
      <w:t>presse</w:t>
    </w:r>
    <w:proofErr w:type="spellEnd"/>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57DD21C3" w14:textId="77777777" w:rsidR="00274DD4" w:rsidRDefault="00F0503D" w:rsidP="00B063B9">
    <w:pPr>
      <w:pStyle w:val="Fuzeile"/>
      <w:tabs>
        <w:tab w:val="clear" w:pos="9072"/>
      </w:tabs>
      <w:ind w:left="2381" w:right="-312"/>
      <w:jc w:val="both"/>
      <w:rPr>
        <w:rFonts w:ascii="Times" w:hAnsi="Times"/>
        <w:sz w:val="15"/>
        <w:szCs w:val="15"/>
      </w:rPr>
    </w:pPr>
    <w:r w:rsidRPr="00F0503D">
      <w:rPr>
        <w:rFonts w:ascii="Times" w:hAnsi="Times"/>
        <w:b/>
        <w:sz w:val="15"/>
        <w:szCs w:val="15"/>
        <w:lang w:val="en-GB"/>
      </w:rPr>
      <w:t>C</w:t>
    </w:r>
    <w:proofErr w:type="spellStart"/>
    <w:r w:rsidR="00B063B9" w:rsidRPr="00BD212F">
      <w:rPr>
        <w:rFonts w:ascii="Times" w:hAnsi="Times"/>
        <w:b/>
        <w:sz w:val="15"/>
        <w:szCs w:val="15"/>
      </w:rPr>
      <w:t>onta</w:t>
    </w:r>
    <w:r w:rsidRPr="00F0503D">
      <w:rPr>
        <w:rFonts w:ascii="Times" w:hAnsi="Times"/>
        <w:b/>
        <w:sz w:val="15"/>
        <w:szCs w:val="15"/>
        <w:lang w:val="en-GB"/>
      </w:rPr>
      <w:t>c</w:t>
    </w:r>
    <w:proofErr w:type="spellEnd"/>
    <w:r w:rsidR="00B063B9" w:rsidRPr="00BD212F">
      <w:rPr>
        <w:rFonts w:ascii="Times" w:hAnsi="Times"/>
        <w:b/>
        <w:sz w:val="15"/>
        <w:szCs w:val="15"/>
      </w:rPr>
      <w:t>t:</w:t>
    </w:r>
    <w:r w:rsidR="00B063B9" w:rsidRPr="00BD212F">
      <w:rPr>
        <w:rFonts w:ascii="Times" w:hAnsi="Times"/>
        <w:sz w:val="15"/>
        <w:szCs w:val="15"/>
      </w:rPr>
      <w:t xml:space="preserve"> </w:t>
    </w:r>
    <w:r w:rsidRPr="00F0503D">
      <w:rPr>
        <w:rFonts w:ascii="Times" w:hAnsi="Times"/>
        <w:sz w:val="15"/>
        <w:szCs w:val="15"/>
        <w:lang w:val="en-GB"/>
      </w:rPr>
      <w:t>Tourist office</w:t>
    </w:r>
    <w:r w:rsidR="00B063B9" w:rsidRPr="00BD212F">
      <w:rPr>
        <w:rFonts w:ascii="Times" w:hAnsi="Times"/>
        <w:sz w:val="15"/>
        <w:szCs w:val="15"/>
      </w:rPr>
      <w:t xml:space="preserve"> Paznaun - Ischgl,</w:t>
    </w:r>
    <w:r w:rsidR="00B063B9" w:rsidRPr="00F0503D">
      <w:rPr>
        <w:rFonts w:ascii="Times" w:hAnsi="Times"/>
        <w:sz w:val="15"/>
        <w:szCs w:val="15"/>
        <w:lang w:val="en-GB"/>
      </w:rPr>
      <w:t xml:space="preserve"> </w:t>
    </w:r>
    <w:proofErr w:type="spellStart"/>
    <w:r w:rsidR="00274DD4">
      <w:rPr>
        <w:rFonts w:ascii="Times" w:hAnsi="Times"/>
        <w:sz w:val="15"/>
        <w:szCs w:val="15"/>
        <w:lang w:val="en-GB"/>
      </w:rPr>
      <w:t>MMag</w:t>
    </w:r>
    <w:proofErr w:type="spellEnd"/>
    <w:r w:rsidR="00274DD4">
      <w:rPr>
        <w:rFonts w:ascii="Times" w:hAnsi="Times"/>
        <w:sz w:val="15"/>
        <w:szCs w:val="15"/>
        <w:lang w:val="en-GB"/>
      </w:rPr>
      <w:t xml:space="preserve">. Isabell Parth, </w:t>
    </w:r>
    <w:r w:rsidR="00B063B9" w:rsidRPr="00BD212F">
      <w:rPr>
        <w:rFonts w:ascii="Times" w:hAnsi="Times"/>
        <w:sz w:val="15"/>
        <w:szCs w:val="15"/>
      </w:rPr>
      <w:t xml:space="preserve">Dorfstr. </w:t>
    </w:r>
    <w:r w:rsidR="00B063B9" w:rsidRPr="00BD212F">
      <w:rPr>
        <w:rFonts w:ascii="Times" w:hAnsi="Times"/>
        <w:sz w:val="15"/>
        <w:szCs w:val="15"/>
      </w:rPr>
      <w:t xml:space="preserve">43, </w:t>
    </w:r>
  </w:p>
  <w:p w14:paraId="314B7772" w14:textId="596522B6" w:rsidR="00B063B9" w:rsidRPr="00274DD4" w:rsidRDefault="00B063B9" w:rsidP="00274DD4">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w:t>
    </w:r>
    <w:proofErr w:type="spellStart"/>
    <w:r w:rsidRPr="00BD212F">
      <w:rPr>
        <w:rFonts w:ascii="Times" w:hAnsi="Times"/>
        <w:sz w:val="15"/>
        <w:szCs w:val="15"/>
      </w:rPr>
      <w:t>E</w:t>
    </w:r>
    <w:r w:rsidR="00F0503D" w:rsidRPr="00F0503D">
      <w:rPr>
        <w:rFonts w:ascii="Times" w:hAnsi="Times"/>
        <w:sz w:val="15"/>
        <w:szCs w:val="15"/>
        <w:lang w:val="en-GB"/>
      </w:rPr>
      <w:t>m</w:t>
    </w:r>
    <w:r w:rsidRPr="00BD212F">
      <w:rPr>
        <w:rFonts w:ascii="Times" w:hAnsi="Times"/>
        <w:sz w:val="15"/>
        <w:szCs w:val="15"/>
      </w:rPr>
      <w:t>ail</w:t>
    </w:r>
    <w:proofErr w:type="spellEnd"/>
    <w:r w:rsidRPr="00BD212F">
      <w:rPr>
        <w:rFonts w:ascii="Times" w:hAnsi="Times"/>
        <w:sz w:val="15"/>
        <w:szCs w:val="15"/>
      </w:rPr>
      <w:t xml:space="preserve">: </w:t>
    </w:r>
    <w:proofErr w:type="spellStart"/>
    <w:r w:rsidRPr="00B063B9">
      <w:rPr>
        <w:rFonts w:ascii="Times" w:hAnsi="Times"/>
        <w:sz w:val="15"/>
        <w:szCs w:val="15"/>
        <w:lang w:val="en-GB"/>
      </w:rPr>
      <w:t>presse</w:t>
    </w:r>
    <w:proofErr w:type="spellEnd"/>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27700" w14:textId="77777777" w:rsidR="00B063B9" w:rsidRDefault="00B063B9">
      <w:r>
        <w:separator/>
      </w:r>
    </w:p>
  </w:footnote>
  <w:footnote w:type="continuationSeparator" w:id="0">
    <w:p w14:paraId="7656CE3C" w14:textId="77777777" w:rsidR="00B063B9" w:rsidRDefault="00B0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6F06" w14:textId="7B800169" w:rsidR="00351940" w:rsidRDefault="009D2588" w:rsidP="00351940">
    <w:pPr>
      <w:pStyle w:val="Kopfzeile"/>
      <w:jc w:val="left"/>
    </w:pPr>
    <w:r>
      <w:rPr>
        <w:noProof/>
      </w:rPr>
      <w:drawing>
        <wp:anchor distT="0" distB="0" distL="114300" distR="114300" simplePos="0" relativeHeight="251666432" behindDoc="0" locked="0" layoutInCell="1" allowOverlap="1" wp14:anchorId="35EE98FC" wp14:editId="25ADF2B0">
          <wp:simplePos x="0" y="0"/>
          <wp:positionH relativeFrom="page">
            <wp:posOffset>3316059</wp:posOffset>
          </wp:positionH>
          <wp:positionV relativeFrom="paragraph">
            <wp:posOffset>-48378</wp:posOffset>
          </wp:positionV>
          <wp:extent cx="1744345" cy="987425"/>
          <wp:effectExtent l="0" t="0" r="8255"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47A81185" w:rsidR="00351940" w:rsidRDefault="00351940" w:rsidP="00351940">
    <w:pPr>
      <w:pStyle w:val="Kopfzeile"/>
      <w:jc w:val="left"/>
    </w:pPr>
  </w:p>
  <w:p w14:paraId="152DD1B2" w14:textId="0283206F"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34BD" w14:textId="1A951732" w:rsidR="00084B4C" w:rsidRDefault="009D2588" w:rsidP="00301983">
    <w:pPr>
      <w:pStyle w:val="berschrift1"/>
    </w:pPr>
    <w:r>
      <w:rPr>
        <w:noProof/>
      </w:rPr>
      <w:drawing>
        <wp:anchor distT="0" distB="0" distL="114300" distR="114300" simplePos="0" relativeHeight="251664384" behindDoc="0" locked="0" layoutInCell="1" allowOverlap="1" wp14:anchorId="64A789F1" wp14:editId="737CD03D">
          <wp:simplePos x="0" y="0"/>
          <wp:positionH relativeFrom="page">
            <wp:posOffset>3326691</wp:posOffset>
          </wp:positionH>
          <wp:positionV relativeFrom="paragraph">
            <wp:posOffset>-21354</wp:posOffset>
          </wp:positionV>
          <wp:extent cx="1744345" cy="987425"/>
          <wp:effectExtent l="0" t="0" r="8255"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77777777" w:rsidR="00084B4C" w:rsidRDefault="00084B4C">
    <w:pPr>
      <w:pStyle w:val="Kopfzeile"/>
      <w:jc w:val="left"/>
    </w:pPr>
  </w:p>
  <w:p w14:paraId="4067ED54" w14:textId="77777777"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6736BD1A" w14:textId="77777777" w:rsidR="00084B4C" w:rsidRDefault="00084B4C">
    <w:pPr>
      <w:pStyle w:val="Kopfzeile"/>
      <w:jc w:val="left"/>
      <w:rPr>
        <w:rFonts w:ascii="Times" w:hAnsi="Times"/>
        <w:b/>
        <w:sz w:val="22"/>
      </w:rPr>
    </w:pPr>
  </w:p>
  <w:p w14:paraId="3A01837C" w14:textId="52781B98" w:rsidR="00084B4C" w:rsidRDefault="00084B4C">
    <w:pPr>
      <w:pStyle w:val="Kopfzeile"/>
      <w:jc w:val="left"/>
      <w:rPr>
        <w:rFonts w:ascii="Times" w:hAnsi="Times"/>
        <w:b/>
        <w:sz w:val="22"/>
      </w:rPr>
    </w:pPr>
    <w:r>
      <w:rPr>
        <w:rFonts w:ascii="Times" w:hAnsi="Times"/>
        <w:b/>
        <w:sz w:val="22"/>
      </w:rPr>
      <w:t>PRESS</w:t>
    </w:r>
    <w:r w:rsidR="00375390">
      <w:rPr>
        <w:rFonts w:ascii="Times" w:hAnsi="Times"/>
        <w:b/>
        <w:sz w:val="22"/>
      </w:rPr>
      <w:t xml:space="preserve"> </w:t>
    </w:r>
    <w:r w:rsidR="00A70263">
      <w:rPr>
        <w:rFonts w:ascii="Times" w:hAnsi="Times"/>
        <w:b/>
        <w:sz w:val="22"/>
      </w:rPr>
      <w:t>RELEASE</w:t>
    </w:r>
    <w:r>
      <w:rPr>
        <w:rFonts w:ascii="Times" w:hAnsi="Times"/>
        <w:b/>
        <w:sz w:val="22"/>
      </w:rPr>
      <w:t xml:space="preserve">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346F"/>
    <w:rsid w:val="00003B8B"/>
    <w:rsid w:val="000052AE"/>
    <w:rsid w:val="00006E90"/>
    <w:rsid w:val="0002557F"/>
    <w:rsid w:val="000364E5"/>
    <w:rsid w:val="00040BF8"/>
    <w:rsid w:val="0004575D"/>
    <w:rsid w:val="000602CD"/>
    <w:rsid w:val="00063B88"/>
    <w:rsid w:val="0007034E"/>
    <w:rsid w:val="00083BE3"/>
    <w:rsid w:val="00084B4C"/>
    <w:rsid w:val="0009195E"/>
    <w:rsid w:val="00093821"/>
    <w:rsid w:val="000A1FCD"/>
    <w:rsid w:val="000A7166"/>
    <w:rsid w:val="000B067A"/>
    <w:rsid w:val="000B78CF"/>
    <w:rsid w:val="000E3EA8"/>
    <w:rsid w:val="000E44DD"/>
    <w:rsid w:val="000F37F8"/>
    <w:rsid w:val="00107692"/>
    <w:rsid w:val="001277F1"/>
    <w:rsid w:val="00133ABA"/>
    <w:rsid w:val="001440A6"/>
    <w:rsid w:val="001457DF"/>
    <w:rsid w:val="00162CA9"/>
    <w:rsid w:val="001654A5"/>
    <w:rsid w:val="0017459F"/>
    <w:rsid w:val="00181C20"/>
    <w:rsid w:val="001A146F"/>
    <w:rsid w:val="001A7D3B"/>
    <w:rsid w:val="001B24EB"/>
    <w:rsid w:val="001B7EF6"/>
    <w:rsid w:val="001C488E"/>
    <w:rsid w:val="001C5290"/>
    <w:rsid w:val="001C5A50"/>
    <w:rsid w:val="001C6367"/>
    <w:rsid w:val="001D3589"/>
    <w:rsid w:val="001D4573"/>
    <w:rsid w:val="001D5651"/>
    <w:rsid w:val="001D5690"/>
    <w:rsid w:val="001E2AD7"/>
    <w:rsid w:val="001E3B0B"/>
    <w:rsid w:val="001F1660"/>
    <w:rsid w:val="001F6049"/>
    <w:rsid w:val="001F6645"/>
    <w:rsid w:val="002349AD"/>
    <w:rsid w:val="00241005"/>
    <w:rsid w:val="00243C81"/>
    <w:rsid w:val="002444A9"/>
    <w:rsid w:val="002476D4"/>
    <w:rsid w:val="002507A3"/>
    <w:rsid w:val="0026056B"/>
    <w:rsid w:val="00265082"/>
    <w:rsid w:val="002655E6"/>
    <w:rsid w:val="00265B4D"/>
    <w:rsid w:val="0027051C"/>
    <w:rsid w:val="0027110A"/>
    <w:rsid w:val="002712E7"/>
    <w:rsid w:val="00274DD4"/>
    <w:rsid w:val="0028332F"/>
    <w:rsid w:val="00287A2B"/>
    <w:rsid w:val="00297CF9"/>
    <w:rsid w:val="002B012A"/>
    <w:rsid w:val="002B42D0"/>
    <w:rsid w:val="002D32BF"/>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390"/>
    <w:rsid w:val="0037587A"/>
    <w:rsid w:val="00375C17"/>
    <w:rsid w:val="0039166B"/>
    <w:rsid w:val="00396C66"/>
    <w:rsid w:val="003A0803"/>
    <w:rsid w:val="003A2B01"/>
    <w:rsid w:val="003C2313"/>
    <w:rsid w:val="003E1A76"/>
    <w:rsid w:val="003E5195"/>
    <w:rsid w:val="003E63B9"/>
    <w:rsid w:val="003F2195"/>
    <w:rsid w:val="003F30EF"/>
    <w:rsid w:val="00402437"/>
    <w:rsid w:val="00413689"/>
    <w:rsid w:val="00413EE1"/>
    <w:rsid w:val="0043356C"/>
    <w:rsid w:val="004354AD"/>
    <w:rsid w:val="00441C3F"/>
    <w:rsid w:val="004508F7"/>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F74"/>
    <w:rsid w:val="004C26B5"/>
    <w:rsid w:val="004C449C"/>
    <w:rsid w:val="004C4553"/>
    <w:rsid w:val="004C5F33"/>
    <w:rsid w:val="004D1755"/>
    <w:rsid w:val="004D1D62"/>
    <w:rsid w:val="004D3864"/>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156F"/>
    <w:rsid w:val="005B2547"/>
    <w:rsid w:val="005C5669"/>
    <w:rsid w:val="005E05A2"/>
    <w:rsid w:val="005E4C24"/>
    <w:rsid w:val="005E5572"/>
    <w:rsid w:val="005E5C10"/>
    <w:rsid w:val="005E5E7E"/>
    <w:rsid w:val="006017AF"/>
    <w:rsid w:val="00602CC9"/>
    <w:rsid w:val="00602E1B"/>
    <w:rsid w:val="0060704E"/>
    <w:rsid w:val="00611B50"/>
    <w:rsid w:val="006122A2"/>
    <w:rsid w:val="0061605C"/>
    <w:rsid w:val="006161B0"/>
    <w:rsid w:val="006238A8"/>
    <w:rsid w:val="00626998"/>
    <w:rsid w:val="00636D9A"/>
    <w:rsid w:val="006569BF"/>
    <w:rsid w:val="0066045D"/>
    <w:rsid w:val="00672D61"/>
    <w:rsid w:val="00682167"/>
    <w:rsid w:val="006A28BF"/>
    <w:rsid w:val="006A42F4"/>
    <w:rsid w:val="006C5CFF"/>
    <w:rsid w:val="006C71EA"/>
    <w:rsid w:val="006D13A4"/>
    <w:rsid w:val="006D1D1D"/>
    <w:rsid w:val="006E0C5F"/>
    <w:rsid w:val="006E50D1"/>
    <w:rsid w:val="006E5F65"/>
    <w:rsid w:val="006F3EA3"/>
    <w:rsid w:val="0070052F"/>
    <w:rsid w:val="00703334"/>
    <w:rsid w:val="00712925"/>
    <w:rsid w:val="00714FD4"/>
    <w:rsid w:val="00720BC2"/>
    <w:rsid w:val="00724184"/>
    <w:rsid w:val="00725F07"/>
    <w:rsid w:val="007360F9"/>
    <w:rsid w:val="00765942"/>
    <w:rsid w:val="00771219"/>
    <w:rsid w:val="00775D9B"/>
    <w:rsid w:val="007850C1"/>
    <w:rsid w:val="00786261"/>
    <w:rsid w:val="00793D15"/>
    <w:rsid w:val="00795F12"/>
    <w:rsid w:val="007A7660"/>
    <w:rsid w:val="007B3061"/>
    <w:rsid w:val="007B3960"/>
    <w:rsid w:val="007C21DE"/>
    <w:rsid w:val="007D3E67"/>
    <w:rsid w:val="007D6F7A"/>
    <w:rsid w:val="007D7F19"/>
    <w:rsid w:val="007E1337"/>
    <w:rsid w:val="007E586F"/>
    <w:rsid w:val="007E6C5F"/>
    <w:rsid w:val="007F0051"/>
    <w:rsid w:val="007F4303"/>
    <w:rsid w:val="007F7093"/>
    <w:rsid w:val="00812804"/>
    <w:rsid w:val="0082644E"/>
    <w:rsid w:val="008307F9"/>
    <w:rsid w:val="008328AF"/>
    <w:rsid w:val="008409BE"/>
    <w:rsid w:val="00842682"/>
    <w:rsid w:val="008479B8"/>
    <w:rsid w:val="00847C2E"/>
    <w:rsid w:val="00850032"/>
    <w:rsid w:val="0085476B"/>
    <w:rsid w:val="00862EDF"/>
    <w:rsid w:val="008731CD"/>
    <w:rsid w:val="0087578F"/>
    <w:rsid w:val="008773D5"/>
    <w:rsid w:val="00882149"/>
    <w:rsid w:val="00884E41"/>
    <w:rsid w:val="00885EEB"/>
    <w:rsid w:val="00890898"/>
    <w:rsid w:val="00894477"/>
    <w:rsid w:val="00895CDA"/>
    <w:rsid w:val="00897A0A"/>
    <w:rsid w:val="008A0952"/>
    <w:rsid w:val="008A166B"/>
    <w:rsid w:val="008A3E98"/>
    <w:rsid w:val="008B0456"/>
    <w:rsid w:val="008B49D3"/>
    <w:rsid w:val="008B4A8E"/>
    <w:rsid w:val="008B603F"/>
    <w:rsid w:val="008C078D"/>
    <w:rsid w:val="008C6A90"/>
    <w:rsid w:val="008D36C9"/>
    <w:rsid w:val="008E1EB7"/>
    <w:rsid w:val="008E60A5"/>
    <w:rsid w:val="008F7892"/>
    <w:rsid w:val="008F7EB9"/>
    <w:rsid w:val="00904227"/>
    <w:rsid w:val="00912FEF"/>
    <w:rsid w:val="0091458A"/>
    <w:rsid w:val="009241BC"/>
    <w:rsid w:val="009773B2"/>
    <w:rsid w:val="009902D8"/>
    <w:rsid w:val="0099170A"/>
    <w:rsid w:val="00993CC8"/>
    <w:rsid w:val="0099762B"/>
    <w:rsid w:val="009C5B7E"/>
    <w:rsid w:val="009D2588"/>
    <w:rsid w:val="009D40BD"/>
    <w:rsid w:val="009D4C11"/>
    <w:rsid w:val="009D561A"/>
    <w:rsid w:val="009D5AAD"/>
    <w:rsid w:val="009E2993"/>
    <w:rsid w:val="009E7F36"/>
    <w:rsid w:val="009F30C8"/>
    <w:rsid w:val="00A12DB8"/>
    <w:rsid w:val="00A12EF7"/>
    <w:rsid w:val="00A13CCA"/>
    <w:rsid w:val="00A15A91"/>
    <w:rsid w:val="00A202C2"/>
    <w:rsid w:val="00A21C56"/>
    <w:rsid w:val="00A24F7A"/>
    <w:rsid w:val="00A3073A"/>
    <w:rsid w:val="00A4136A"/>
    <w:rsid w:val="00A4329B"/>
    <w:rsid w:val="00A50C09"/>
    <w:rsid w:val="00A5366B"/>
    <w:rsid w:val="00A70263"/>
    <w:rsid w:val="00A77D3A"/>
    <w:rsid w:val="00A83C58"/>
    <w:rsid w:val="00A8777F"/>
    <w:rsid w:val="00A90CD4"/>
    <w:rsid w:val="00A97F94"/>
    <w:rsid w:val="00AA550E"/>
    <w:rsid w:val="00AB171D"/>
    <w:rsid w:val="00AB197E"/>
    <w:rsid w:val="00AB3A13"/>
    <w:rsid w:val="00AD2120"/>
    <w:rsid w:val="00AD504F"/>
    <w:rsid w:val="00AE2304"/>
    <w:rsid w:val="00AF14FE"/>
    <w:rsid w:val="00B0250C"/>
    <w:rsid w:val="00B063B9"/>
    <w:rsid w:val="00B1538F"/>
    <w:rsid w:val="00B17E2D"/>
    <w:rsid w:val="00B24160"/>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B09A3"/>
    <w:rsid w:val="00BB3F18"/>
    <w:rsid w:val="00BC48C5"/>
    <w:rsid w:val="00BC4A1F"/>
    <w:rsid w:val="00BC4A70"/>
    <w:rsid w:val="00BC4D2A"/>
    <w:rsid w:val="00BD1552"/>
    <w:rsid w:val="00BD212F"/>
    <w:rsid w:val="00BD4DC0"/>
    <w:rsid w:val="00BF41A4"/>
    <w:rsid w:val="00C005F7"/>
    <w:rsid w:val="00C030F2"/>
    <w:rsid w:val="00C04DE7"/>
    <w:rsid w:val="00C04FAC"/>
    <w:rsid w:val="00C1546F"/>
    <w:rsid w:val="00C169FB"/>
    <w:rsid w:val="00C20B02"/>
    <w:rsid w:val="00C267D1"/>
    <w:rsid w:val="00C27ED2"/>
    <w:rsid w:val="00C32EB9"/>
    <w:rsid w:val="00C40676"/>
    <w:rsid w:val="00C41356"/>
    <w:rsid w:val="00C52A8B"/>
    <w:rsid w:val="00C70826"/>
    <w:rsid w:val="00C70DE9"/>
    <w:rsid w:val="00C766F6"/>
    <w:rsid w:val="00C83203"/>
    <w:rsid w:val="00C84C48"/>
    <w:rsid w:val="00C858B6"/>
    <w:rsid w:val="00C8651C"/>
    <w:rsid w:val="00C92790"/>
    <w:rsid w:val="00CA14BC"/>
    <w:rsid w:val="00CA1EF8"/>
    <w:rsid w:val="00CA4D0A"/>
    <w:rsid w:val="00CA76D5"/>
    <w:rsid w:val="00CB2AD6"/>
    <w:rsid w:val="00CB4B52"/>
    <w:rsid w:val="00CC5309"/>
    <w:rsid w:val="00CD2842"/>
    <w:rsid w:val="00CD6C5B"/>
    <w:rsid w:val="00CE1875"/>
    <w:rsid w:val="00CE7C11"/>
    <w:rsid w:val="00CF0154"/>
    <w:rsid w:val="00CF5017"/>
    <w:rsid w:val="00D00F87"/>
    <w:rsid w:val="00D172AF"/>
    <w:rsid w:val="00D21008"/>
    <w:rsid w:val="00D221A8"/>
    <w:rsid w:val="00D313E5"/>
    <w:rsid w:val="00D334E5"/>
    <w:rsid w:val="00D34AE3"/>
    <w:rsid w:val="00D449AC"/>
    <w:rsid w:val="00D521E7"/>
    <w:rsid w:val="00D5354E"/>
    <w:rsid w:val="00D56D8D"/>
    <w:rsid w:val="00D6136F"/>
    <w:rsid w:val="00D70572"/>
    <w:rsid w:val="00D7159C"/>
    <w:rsid w:val="00D829BB"/>
    <w:rsid w:val="00DC1F57"/>
    <w:rsid w:val="00DC6550"/>
    <w:rsid w:val="00DD5910"/>
    <w:rsid w:val="00DD7E28"/>
    <w:rsid w:val="00DE0AAD"/>
    <w:rsid w:val="00DE3E88"/>
    <w:rsid w:val="00DF0798"/>
    <w:rsid w:val="00DF43DC"/>
    <w:rsid w:val="00DF4D1A"/>
    <w:rsid w:val="00E00E74"/>
    <w:rsid w:val="00E069A7"/>
    <w:rsid w:val="00E23D74"/>
    <w:rsid w:val="00E24C7A"/>
    <w:rsid w:val="00E250A4"/>
    <w:rsid w:val="00E2659D"/>
    <w:rsid w:val="00E3245A"/>
    <w:rsid w:val="00E460C4"/>
    <w:rsid w:val="00E54EB3"/>
    <w:rsid w:val="00E64764"/>
    <w:rsid w:val="00E66DD2"/>
    <w:rsid w:val="00E76DCA"/>
    <w:rsid w:val="00E84F4C"/>
    <w:rsid w:val="00EA46F2"/>
    <w:rsid w:val="00EB01BE"/>
    <w:rsid w:val="00EB4689"/>
    <w:rsid w:val="00EB66F0"/>
    <w:rsid w:val="00EC702E"/>
    <w:rsid w:val="00ED0769"/>
    <w:rsid w:val="00ED1A15"/>
    <w:rsid w:val="00ED47D4"/>
    <w:rsid w:val="00ED6737"/>
    <w:rsid w:val="00EE06C4"/>
    <w:rsid w:val="00EE6B50"/>
    <w:rsid w:val="00EE6C08"/>
    <w:rsid w:val="00EF265B"/>
    <w:rsid w:val="00F03204"/>
    <w:rsid w:val="00F0503D"/>
    <w:rsid w:val="00F07A7F"/>
    <w:rsid w:val="00F15D12"/>
    <w:rsid w:val="00F20938"/>
    <w:rsid w:val="00F21787"/>
    <w:rsid w:val="00F233A6"/>
    <w:rsid w:val="00F24972"/>
    <w:rsid w:val="00F32E3F"/>
    <w:rsid w:val="00F43E6C"/>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F43DC"/>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customStyle="1" w:styleId="TextkrperZchn">
    <w:name w:val="Textkörper Zchn"/>
    <w:basedOn w:val="Absatz-Standardschriftart"/>
    <w:link w:val="Textkrper"/>
    <w:rsid w:val="00375390"/>
    <w:rPr>
      <w:rFonts w:ascii="Times" w:hAnsi="Times"/>
      <w:sz w:val="22"/>
    </w:rPr>
  </w:style>
  <w:style w:type="character" w:styleId="NichtaufgelsteErwhnung">
    <w:name w:val="Unresolved Mention"/>
    <w:basedOn w:val="Absatz-Standardschriftart"/>
    <w:uiPriority w:val="99"/>
    <w:semiHidden/>
    <w:unhideWhenUsed/>
    <w:rsid w:val="00F2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ischgl.com/en/Events/Top-Events/E-Bike-World-Cup-for-Everyone-2021_topevent_11483105"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ebikew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chgl.com/en/More/Service-area/Press" TargetMode="External"/><Relationship Id="rId4" Type="http://schemas.openxmlformats.org/officeDocument/2006/relationships/webSettings" Target="webSettings.xml"/><Relationship Id="rId9" Type="http://schemas.openxmlformats.org/officeDocument/2006/relationships/hyperlink" Target="http://images.paznaun-ischgl.com/de/ischgl/send?pass=73364cbe6fcfd69ea1b80c5278ab6c80"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3350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O365</cp:lastModifiedBy>
  <cp:revision>2</cp:revision>
  <cp:lastPrinted>2020-10-20T12:23:00Z</cp:lastPrinted>
  <dcterms:created xsi:type="dcterms:W3CDTF">2021-01-13T08:50:00Z</dcterms:created>
  <dcterms:modified xsi:type="dcterms:W3CDTF">2021-01-13T08:50:00Z</dcterms:modified>
</cp:coreProperties>
</file>